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18F56">
      <w:pPr>
        <w:jc w:val="center"/>
        <w:rPr>
          <w:rFonts w:hint="eastAsia" w:ascii="黑体" w:hAnsi="黑体" w:eastAsia="黑体" w:cs="黑体"/>
          <w:sz w:val="56"/>
          <w:szCs w:val="56"/>
          <w:lang w:val="en-US" w:eastAsia="zh-CN"/>
        </w:rPr>
      </w:pPr>
    </w:p>
    <w:p w14:paraId="2BBF3495">
      <w:pPr>
        <w:jc w:val="center"/>
        <w:rPr>
          <w:rFonts w:hint="eastAsia" w:ascii="黑体" w:hAnsi="黑体" w:eastAsia="黑体" w:cs="黑体"/>
          <w:sz w:val="56"/>
          <w:szCs w:val="56"/>
          <w:lang w:val="en-US" w:eastAsia="zh-CN"/>
        </w:rPr>
      </w:pPr>
    </w:p>
    <w:p w14:paraId="7F6D3713">
      <w:pPr>
        <w:jc w:val="center"/>
        <w:rPr>
          <w:rFonts w:hint="eastAsia" w:ascii="黑体" w:hAnsi="黑体" w:eastAsia="黑体" w:cs="黑体"/>
          <w:sz w:val="56"/>
          <w:szCs w:val="56"/>
          <w:lang w:val="en-US" w:eastAsia="zh-CN"/>
        </w:rPr>
      </w:pPr>
    </w:p>
    <w:p w14:paraId="29A92F9D">
      <w:pPr>
        <w:jc w:val="center"/>
        <w:rPr>
          <w:rFonts w:hint="eastAsia" w:ascii="黑体" w:hAnsi="黑体" w:eastAsia="黑体" w:cs="黑体"/>
          <w:sz w:val="56"/>
          <w:szCs w:val="56"/>
          <w:lang w:val="en-US" w:eastAsia="zh-CN"/>
        </w:rPr>
      </w:pPr>
    </w:p>
    <w:p w14:paraId="65D692F4">
      <w:pPr>
        <w:jc w:val="center"/>
        <w:rPr>
          <w:rFonts w:hint="eastAsia" w:ascii="黑体" w:hAnsi="黑体" w:eastAsia="黑体" w:cs="黑体"/>
          <w:sz w:val="56"/>
          <w:szCs w:val="56"/>
          <w:lang w:val="en-US" w:eastAsia="zh-CN"/>
        </w:rPr>
      </w:pPr>
      <w:r>
        <w:rPr>
          <w:rFonts w:hint="eastAsia" w:ascii="黑体" w:hAnsi="黑体" w:eastAsia="黑体" w:cs="黑体"/>
          <w:sz w:val="56"/>
          <w:szCs w:val="56"/>
          <w:lang w:val="en-US" w:eastAsia="zh-CN"/>
        </w:rPr>
        <w:t>陕西省通信管理局</w:t>
      </w:r>
    </w:p>
    <w:p w14:paraId="19F97D07">
      <w:pPr>
        <w:jc w:val="center"/>
        <w:rPr>
          <w:rFonts w:hint="default" w:ascii="黑体" w:hAnsi="黑体" w:eastAsia="黑体" w:cs="黑体"/>
          <w:sz w:val="56"/>
          <w:szCs w:val="56"/>
          <w:lang w:val="en-US" w:eastAsia="zh-CN"/>
        </w:rPr>
      </w:pPr>
      <w:r>
        <w:rPr>
          <w:rFonts w:hint="eastAsia" w:ascii="黑体" w:hAnsi="黑体" w:eastAsia="黑体" w:cs="黑体"/>
          <w:sz w:val="56"/>
          <w:szCs w:val="56"/>
          <w:lang w:val="en-US" w:eastAsia="zh-CN"/>
        </w:rPr>
        <w:t>2025年度部门预算</w:t>
      </w:r>
    </w:p>
    <w:p w14:paraId="48E094CA">
      <w:pPr>
        <w:jc w:val="center"/>
        <w:rPr>
          <w:rFonts w:hint="eastAsia" w:ascii="黑体" w:hAnsi="黑体" w:eastAsia="黑体" w:cs="黑体"/>
          <w:sz w:val="56"/>
          <w:szCs w:val="56"/>
          <w:lang w:val="en-US" w:eastAsia="zh-CN"/>
        </w:rPr>
      </w:pPr>
    </w:p>
    <w:p w14:paraId="644DF659">
      <w:pPr>
        <w:jc w:val="center"/>
        <w:rPr>
          <w:rFonts w:hint="eastAsia" w:ascii="黑体" w:hAnsi="黑体" w:eastAsia="黑体" w:cs="黑体"/>
          <w:sz w:val="56"/>
          <w:szCs w:val="56"/>
          <w:lang w:val="en-US" w:eastAsia="zh-CN"/>
        </w:rPr>
      </w:pPr>
    </w:p>
    <w:p w14:paraId="38C90C4F">
      <w:pPr>
        <w:jc w:val="center"/>
        <w:rPr>
          <w:rFonts w:hint="eastAsia" w:ascii="黑体" w:hAnsi="黑体" w:eastAsia="黑体" w:cs="黑体"/>
          <w:sz w:val="56"/>
          <w:szCs w:val="56"/>
          <w:lang w:val="en-US" w:eastAsia="zh-CN"/>
        </w:rPr>
      </w:pPr>
    </w:p>
    <w:p w14:paraId="5DB942A1">
      <w:pPr>
        <w:jc w:val="center"/>
        <w:rPr>
          <w:rFonts w:hint="eastAsia" w:ascii="黑体" w:hAnsi="黑体" w:eastAsia="黑体" w:cs="黑体"/>
          <w:sz w:val="56"/>
          <w:szCs w:val="56"/>
          <w:lang w:val="en-US" w:eastAsia="zh-CN"/>
        </w:rPr>
      </w:pPr>
    </w:p>
    <w:p w14:paraId="5794EA67">
      <w:pPr>
        <w:jc w:val="center"/>
        <w:rPr>
          <w:rFonts w:hint="eastAsia" w:ascii="黑体" w:hAnsi="黑体" w:eastAsia="黑体" w:cs="黑体"/>
          <w:sz w:val="56"/>
          <w:szCs w:val="56"/>
          <w:lang w:val="en-US" w:eastAsia="zh-CN"/>
        </w:rPr>
      </w:pPr>
    </w:p>
    <w:p w14:paraId="6D1DD737">
      <w:pPr>
        <w:jc w:val="center"/>
        <w:rPr>
          <w:rFonts w:hint="eastAsia" w:ascii="黑体" w:hAnsi="黑体" w:eastAsia="黑体" w:cs="黑体"/>
          <w:sz w:val="56"/>
          <w:szCs w:val="56"/>
          <w:lang w:val="en-US" w:eastAsia="zh-CN"/>
        </w:rPr>
      </w:pPr>
    </w:p>
    <w:p w14:paraId="05C474B7">
      <w:pPr>
        <w:jc w:val="center"/>
        <w:rPr>
          <w:rFonts w:ascii="黑体" w:hAnsi="黑体" w:eastAsia="黑体" w:cs="黑体"/>
          <w:sz w:val="36"/>
          <w:szCs w:val="36"/>
        </w:rPr>
      </w:pPr>
      <w:r>
        <w:rPr>
          <w:rFonts w:hint="eastAsia" w:ascii="黑体" w:hAnsi="黑体" w:eastAsia="黑体" w:cs="黑体"/>
          <w:sz w:val="36"/>
          <w:szCs w:val="36"/>
          <w:lang w:eastAsia="zh-CN"/>
        </w:rPr>
        <w:t>2025</w:t>
      </w:r>
      <w:r>
        <w:rPr>
          <w:rFonts w:hint="eastAsia" w:ascii="黑体" w:hAnsi="黑体" w:eastAsia="黑体" w:cs="黑体"/>
          <w:sz w:val="36"/>
          <w:szCs w:val="36"/>
        </w:rPr>
        <w:t>年</w:t>
      </w:r>
      <w:r>
        <w:rPr>
          <w:rFonts w:hint="eastAsia" w:ascii="黑体" w:hAnsi="黑体" w:eastAsia="黑体" w:cs="黑体"/>
          <w:sz w:val="36"/>
          <w:szCs w:val="36"/>
          <w:lang w:val="en-US" w:eastAsia="zh-CN"/>
        </w:rPr>
        <w:t>4</w:t>
      </w:r>
      <w:r>
        <w:rPr>
          <w:rFonts w:hint="eastAsia" w:ascii="黑体" w:hAnsi="黑体" w:eastAsia="黑体" w:cs="黑体"/>
          <w:sz w:val="36"/>
          <w:szCs w:val="36"/>
        </w:rPr>
        <w:t>月</w:t>
      </w:r>
    </w:p>
    <w:p w14:paraId="194B4D20">
      <w:pPr>
        <w:jc w:val="center"/>
        <w:rPr>
          <w:rFonts w:hint="eastAsia" w:ascii="黑体" w:hAnsi="黑体" w:eastAsia="黑体" w:cs="黑体"/>
          <w:sz w:val="56"/>
          <w:szCs w:val="56"/>
          <w:lang w:val="en-US" w:eastAsia="zh-CN"/>
        </w:rPr>
      </w:pPr>
    </w:p>
    <w:p w14:paraId="4AD536A3">
      <w:pPr>
        <w:rPr>
          <w:rFonts w:hint="eastAsia" w:ascii="黑体" w:hAnsi="黑体" w:eastAsia="黑体" w:cs="黑体"/>
          <w:sz w:val="56"/>
          <w:szCs w:val="56"/>
          <w:lang w:val="en-US" w:eastAsia="zh-CN"/>
        </w:rPr>
      </w:pPr>
      <w:r>
        <w:rPr>
          <w:rFonts w:hint="eastAsia" w:ascii="黑体" w:hAnsi="黑体" w:eastAsia="黑体" w:cs="黑体"/>
          <w:sz w:val="56"/>
          <w:szCs w:val="56"/>
          <w:lang w:val="en-US" w:eastAsia="zh-CN"/>
        </w:rPr>
        <w:br w:type="page"/>
      </w:r>
    </w:p>
    <w:p w14:paraId="5252A701">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center"/>
        <w:rPr>
          <w:rStyle w:val="7"/>
          <w:rFonts w:ascii="宋体" w:hAnsi="宋体" w:eastAsia="宋体" w:cs="宋体"/>
          <w:b/>
          <w:i w:val="0"/>
          <w:caps w:val="0"/>
          <w:color w:val="070707"/>
          <w:spacing w:val="0"/>
          <w:sz w:val="32"/>
          <w:szCs w:val="32"/>
        </w:rPr>
      </w:pPr>
      <w:r>
        <w:rPr>
          <w:rStyle w:val="7"/>
          <w:rFonts w:ascii="宋体" w:hAnsi="宋体" w:eastAsia="宋体" w:cs="宋体"/>
          <w:b/>
          <w:i w:val="0"/>
          <w:caps w:val="0"/>
          <w:color w:val="070707"/>
          <w:spacing w:val="0"/>
          <w:sz w:val="32"/>
          <w:szCs w:val="32"/>
        </w:rPr>
        <w:t>目</w:t>
      </w:r>
      <w:r>
        <w:rPr>
          <w:rStyle w:val="7"/>
          <w:rFonts w:hint="eastAsia" w:ascii="宋体" w:hAnsi="宋体" w:cs="宋体"/>
          <w:b/>
          <w:i w:val="0"/>
          <w:caps w:val="0"/>
          <w:color w:val="070707"/>
          <w:spacing w:val="0"/>
          <w:sz w:val="32"/>
          <w:szCs w:val="32"/>
          <w:lang w:val="en-US" w:eastAsia="zh-CN"/>
        </w:rPr>
        <w:t xml:space="preserve">  </w:t>
      </w:r>
      <w:r>
        <w:rPr>
          <w:rStyle w:val="7"/>
          <w:rFonts w:ascii="宋体" w:hAnsi="宋体" w:eastAsia="宋体" w:cs="宋体"/>
          <w:b/>
          <w:i w:val="0"/>
          <w:caps w:val="0"/>
          <w:color w:val="070707"/>
          <w:spacing w:val="0"/>
          <w:sz w:val="32"/>
          <w:szCs w:val="32"/>
        </w:rPr>
        <w:t>录</w:t>
      </w:r>
    </w:p>
    <w:p w14:paraId="77EC0507">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sz w:val="24"/>
          <w:szCs w:val="24"/>
        </w:rPr>
      </w:pPr>
    </w:p>
    <w:p w14:paraId="7593F169">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caps w:val="0"/>
          <w:color w:val="070707"/>
          <w:spacing w:val="0"/>
          <w:sz w:val="32"/>
          <w:szCs w:val="32"/>
        </w:rPr>
      </w:pPr>
      <w:r>
        <w:rPr>
          <w:rFonts w:hint="eastAsia" w:ascii="黑体" w:hAnsi="黑体" w:eastAsia="黑体" w:cs="黑体"/>
          <w:i w:val="0"/>
          <w:caps w:val="0"/>
          <w:color w:val="070707"/>
          <w:spacing w:val="0"/>
          <w:sz w:val="32"/>
          <w:szCs w:val="32"/>
        </w:rPr>
        <w:t xml:space="preserve">第一部分 </w:t>
      </w:r>
      <w:r>
        <w:rPr>
          <w:rFonts w:hint="eastAsia" w:ascii="黑体" w:hAnsi="黑体" w:eastAsia="黑体" w:cs="黑体"/>
          <w:i w:val="0"/>
          <w:caps w:val="0"/>
          <w:color w:val="070707"/>
          <w:spacing w:val="0"/>
          <w:sz w:val="32"/>
          <w:szCs w:val="32"/>
          <w:lang w:val="en-US" w:eastAsia="zh-CN"/>
        </w:rPr>
        <w:t>陕西省通信管理局</w:t>
      </w:r>
      <w:r>
        <w:rPr>
          <w:rFonts w:hint="eastAsia" w:ascii="黑体" w:hAnsi="黑体" w:eastAsia="黑体" w:cs="黑体"/>
          <w:i w:val="0"/>
          <w:caps w:val="0"/>
          <w:color w:val="070707"/>
          <w:spacing w:val="0"/>
          <w:sz w:val="32"/>
          <w:szCs w:val="32"/>
        </w:rPr>
        <w:t>概况</w:t>
      </w:r>
    </w:p>
    <w:p w14:paraId="1DDC52F2">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rPr>
        <w:t>一、主要职能</w:t>
      </w:r>
    </w:p>
    <w:p w14:paraId="57A3FC9F">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rPr>
        <w:t>二、内设机构</w:t>
      </w:r>
    </w:p>
    <w:p w14:paraId="2AFDB0C1">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黑体" w:hAnsi="黑体" w:eastAsia="黑体" w:cs="黑体"/>
          <w:i w:val="0"/>
          <w:caps w:val="0"/>
          <w:color w:val="070707"/>
          <w:spacing w:val="0"/>
          <w:sz w:val="32"/>
          <w:szCs w:val="32"/>
        </w:rPr>
      </w:pPr>
      <w:r>
        <w:rPr>
          <w:rFonts w:hint="eastAsia" w:ascii="黑体" w:hAnsi="黑体" w:eastAsia="黑体" w:cs="黑体"/>
          <w:i w:val="0"/>
          <w:caps w:val="0"/>
          <w:color w:val="070707"/>
          <w:spacing w:val="0"/>
          <w:sz w:val="32"/>
          <w:szCs w:val="32"/>
        </w:rPr>
        <w:t xml:space="preserve">第二部分 </w:t>
      </w:r>
      <w:r>
        <w:rPr>
          <w:rFonts w:hint="eastAsia" w:ascii="黑体" w:hAnsi="黑体" w:eastAsia="黑体" w:cs="黑体"/>
          <w:i w:val="0"/>
          <w:caps w:val="0"/>
          <w:color w:val="070707"/>
          <w:spacing w:val="0"/>
          <w:sz w:val="32"/>
          <w:szCs w:val="32"/>
          <w:lang w:val="en-US" w:eastAsia="zh-CN"/>
        </w:rPr>
        <w:t>陕西省通信管理局</w:t>
      </w:r>
      <w:r>
        <w:rPr>
          <w:rFonts w:hint="eastAsia" w:ascii="黑体" w:hAnsi="黑体" w:eastAsia="黑体" w:cs="黑体"/>
          <w:i w:val="0"/>
          <w:caps w:val="0"/>
          <w:color w:val="070707"/>
          <w:spacing w:val="0"/>
          <w:sz w:val="32"/>
          <w:szCs w:val="32"/>
          <w:lang w:eastAsia="zh-CN"/>
        </w:rPr>
        <w:t>2025</w:t>
      </w:r>
      <w:r>
        <w:rPr>
          <w:rFonts w:hint="eastAsia" w:ascii="黑体" w:hAnsi="黑体" w:eastAsia="黑体" w:cs="黑体"/>
          <w:i w:val="0"/>
          <w:caps w:val="0"/>
          <w:color w:val="070707"/>
          <w:spacing w:val="0"/>
          <w:sz w:val="32"/>
          <w:szCs w:val="32"/>
        </w:rPr>
        <w:t>年部门预算表</w:t>
      </w:r>
    </w:p>
    <w:p w14:paraId="35863913">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highlight w:val="none"/>
        </w:rPr>
      </w:pPr>
      <w:r>
        <w:rPr>
          <w:rFonts w:hint="eastAsia" w:ascii="仿宋_GB2312" w:hAnsi="仿宋_GB2312" w:eastAsia="仿宋_GB2312" w:cs="仿宋_GB2312"/>
          <w:i w:val="0"/>
          <w:caps w:val="0"/>
          <w:color w:val="070707"/>
          <w:spacing w:val="0"/>
          <w:sz w:val="32"/>
          <w:szCs w:val="32"/>
          <w:highlight w:val="none"/>
        </w:rPr>
        <w:t>一、部门收支总表</w:t>
      </w:r>
    </w:p>
    <w:p w14:paraId="0FC6F657">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highlight w:val="none"/>
        </w:rPr>
      </w:pPr>
      <w:r>
        <w:rPr>
          <w:rFonts w:hint="eastAsia" w:ascii="仿宋_GB2312" w:hAnsi="仿宋_GB2312" w:eastAsia="仿宋_GB2312" w:cs="仿宋_GB2312"/>
          <w:i w:val="0"/>
          <w:caps w:val="0"/>
          <w:color w:val="070707"/>
          <w:spacing w:val="0"/>
          <w:sz w:val="32"/>
          <w:szCs w:val="32"/>
          <w:highlight w:val="none"/>
        </w:rPr>
        <w:t>二、部门收入总表</w:t>
      </w:r>
    </w:p>
    <w:p w14:paraId="3C59CE5C">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highlight w:val="none"/>
        </w:rPr>
      </w:pPr>
      <w:r>
        <w:rPr>
          <w:rFonts w:hint="eastAsia" w:ascii="仿宋_GB2312" w:hAnsi="仿宋_GB2312" w:eastAsia="仿宋_GB2312" w:cs="仿宋_GB2312"/>
          <w:i w:val="0"/>
          <w:caps w:val="0"/>
          <w:color w:val="070707"/>
          <w:spacing w:val="0"/>
          <w:sz w:val="32"/>
          <w:szCs w:val="32"/>
          <w:highlight w:val="none"/>
        </w:rPr>
        <w:t>三、部门支出总表</w:t>
      </w:r>
    </w:p>
    <w:p w14:paraId="719AAF9B">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highlight w:val="none"/>
        </w:rPr>
      </w:pPr>
      <w:r>
        <w:rPr>
          <w:rFonts w:hint="eastAsia" w:ascii="仿宋_GB2312" w:hAnsi="仿宋_GB2312" w:eastAsia="仿宋_GB2312" w:cs="仿宋_GB2312"/>
          <w:i w:val="0"/>
          <w:caps w:val="0"/>
          <w:color w:val="070707"/>
          <w:spacing w:val="0"/>
          <w:sz w:val="32"/>
          <w:szCs w:val="32"/>
          <w:highlight w:val="none"/>
        </w:rPr>
        <w:t>四、财政拨款收支总表</w:t>
      </w:r>
    </w:p>
    <w:p w14:paraId="05B5F46E">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highlight w:val="none"/>
        </w:rPr>
      </w:pPr>
      <w:r>
        <w:rPr>
          <w:rFonts w:hint="eastAsia" w:ascii="仿宋_GB2312" w:hAnsi="仿宋_GB2312" w:eastAsia="仿宋_GB2312" w:cs="仿宋_GB2312"/>
          <w:i w:val="0"/>
          <w:caps w:val="0"/>
          <w:color w:val="070707"/>
          <w:spacing w:val="0"/>
          <w:sz w:val="32"/>
          <w:szCs w:val="32"/>
          <w:highlight w:val="none"/>
        </w:rPr>
        <w:t>五、一般公共预算支出表</w:t>
      </w:r>
    </w:p>
    <w:p w14:paraId="6B3CF908">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highlight w:val="none"/>
        </w:rPr>
      </w:pPr>
      <w:r>
        <w:rPr>
          <w:rFonts w:hint="eastAsia" w:ascii="仿宋_GB2312" w:hAnsi="仿宋_GB2312" w:eastAsia="仿宋_GB2312" w:cs="仿宋_GB2312"/>
          <w:i w:val="0"/>
          <w:caps w:val="0"/>
          <w:color w:val="070707"/>
          <w:spacing w:val="0"/>
          <w:sz w:val="32"/>
          <w:szCs w:val="32"/>
          <w:highlight w:val="none"/>
        </w:rPr>
        <w:t>六、一般公共预算基本支出表</w:t>
      </w:r>
    </w:p>
    <w:p w14:paraId="3A80BFDA">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highlight w:val="none"/>
        </w:rPr>
      </w:pPr>
      <w:r>
        <w:rPr>
          <w:rFonts w:hint="eastAsia" w:ascii="仿宋_GB2312" w:hAnsi="仿宋_GB2312" w:eastAsia="仿宋_GB2312" w:cs="仿宋_GB2312"/>
          <w:i w:val="0"/>
          <w:caps w:val="0"/>
          <w:color w:val="070707"/>
          <w:spacing w:val="0"/>
          <w:sz w:val="32"/>
          <w:szCs w:val="32"/>
          <w:highlight w:val="none"/>
        </w:rPr>
        <w:t>七、政府性基金预算支出表</w:t>
      </w:r>
    </w:p>
    <w:p w14:paraId="2884C354">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highlight w:val="none"/>
        </w:rPr>
      </w:pPr>
      <w:r>
        <w:rPr>
          <w:rFonts w:hint="eastAsia" w:ascii="仿宋_GB2312" w:hAnsi="仿宋_GB2312" w:eastAsia="仿宋_GB2312" w:cs="仿宋_GB2312"/>
          <w:i w:val="0"/>
          <w:caps w:val="0"/>
          <w:color w:val="070707"/>
          <w:spacing w:val="0"/>
          <w:sz w:val="32"/>
          <w:szCs w:val="32"/>
          <w:highlight w:val="none"/>
        </w:rPr>
        <w:t>八、国有资本经营预算支出表</w:t>
      </w:r>
    </w:p>
    <w:p w14:paraId="7564A3E4">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highlight w:val="none"/>
        </w:rPr>
      </w:pPr>
      <w:r>
        <w:rPr>
          <w:rFonts w:hint="eastAsia" w:ascii="仿宋_GB2312" w:hAnsi="仿宋_GB2312" w:eastAsia="仿宋_GB2312" w:cs="仿宋_GB2312"/>
          <w:i w:val="0"/>
          <w:caps w:val="0"/>
          <w:color w:val="070707"/>
          <w:spacing w:val="0"/>
          <w:sz w:val="32"/>
          <w:szCs w:val="32"/>
          <w:highlight w:val="none"/>
        </w:rPr>
        <w:t>九、财政拨款预算“三公”经费支出表</w:t>
      </w:r>
    </w:p>
    <w:p w14:paraId="613FD415">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黑体" w:hAnsi="黑体" w:eastAsia="黑体" w:cs="黑体"/>
          <w:i w:val="0"/>
          <w:sz w:val="32"/>
          <w:szCs w:val="32"/>
        </w:rPr>
      </w:pPr>
      <w:r>
        <w:rPr>
          <w:rFonts w:hint="eastAsia" w:ascii="黑体" w:hAnsi="黑体" w:eastAsia="黑体" w:cs="黑体"/>
          <w:i w:val="0"/>
          <w:caps w:val="0"/>
          <w:color w:val="070707"/>
          <w:spacing w:val="0"/>
          <w:sz w:val="32"/>
          <w:szCs w:val="32"/>
        </w:rPr>
        <w:t xml:space="preserve">第三部分 </w:t>
      </w:r>
      <w:r>
        <w:rPr>
          <w:rFonts w:hint="eastAsia" w:ascii="黑体" w:hAnsi="黑体" w:eastAsia="黑体" w:cs="黑体"/>
          <w:i w:val="0"/>
          <w:caps w:val="0"/>
          <w:color w:val="070707"/>
          <w:spacing w:val="0"/>
          <w:sz w:val="32"/>
          <w:szCs w:val="32"/>
          <w:lang w:val="en-US" w:eastAsia="zh-CN"/>
        </w:rPr>
        <w:t>陕西省通信管理局</w:t>
      </w:r>
      <w:r>
        <w:rPr>
          <w:rFonts w:hint="eastAsia" w:ascii="黑体" w:hAnsi="黑体" w:eastAsia="黑体" w:cs="黑体"/>
          <w:i w:val="0"/>
          <w:caps w:val="0"/>
          <w:color w:val="070707"/>
          <w:spacing w:val="0"/>
          <w:sz w:val="32"/>
          <w:szCs w:val="32"/>
          <w:lang w:eastAsia="zh-CN"/>
        </w:rPr>
        <w:t>2025</w:t>
      </w:r>
      <w:r>
        <w:rPr>
          <w:rFonts w:hint="eastAsia" w:ascii="黑体" w:hAnsi="黑体" w:eastAsia="黑体" w:cs="黑体"/>
          <w:i w:val="0"/>
          <w:caps w:val="0"/>
          <w:color w:val="070707"/>
          <w:spacing w:val="0"/>
          <w:sz w:val="32"/>
          <w:szCs w:val="32"/>
        </w:rPr>
        <w:t>年部门预算情况说明</w:t>
      </w:r>
    </w:p>
    <w:p w14:paraId="02134269">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黑体" w:hAnsi="黑体" w:eastAsia="黑体" w:cs="黑体"/>
          <w:i w:val="0"/>
          <w:caps w:val="0"/>
          <w:color w:val="070707"/>
          <w:spacing w:val="0"/>
          <w:sz w:val="32"/>
          <w:szCs w:val="32"/>
        </w:rPr>
      </w:pPr>
      <w:r>
        <w:rPr>
          <w:rFonts w:hint="eastAsia" w:ascii="黑体" w:hAnsi="黑体" w:eastAsia="黑体" w:cs="黑体"/>
          <w:i w:val="0"/>
          <w:caps w:val="0"/>
          <w:color w:val="070707"/>
          <w:spacing w:val="0"/>
          <w:sz w:val="32"/>
          <w:szCs w:val="32"/>
        </w:rPr>
        <w:t>第四部分 名词解释</w:t>
      </w:r>
    </w:p>
    <w:p w14:paraId="00D58117">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黑体" w:hAnsi="黑体" w:eastAsia="黑体" w:cs="黑体"/>
          <w:i w:val="0"/>
          <w:caps w:val="0"/>
          <w:color w:val="070707"/>
          <w:spacing w:val="0"/>
          <w:sz w:val="32"/>
          <w:szCs w:val="32"/>
        </w:rPr>
      </w:pPr>
    </w:p>
    <w:p w14:paraId="39CC815B">
      <w:pPr>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br w:type="page"/>
      </w:r>
    </w:p>
    <w:p w14:paraId="473517FE">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Style w:val="7"/>
          <w:rFonts w:hint="eastAsia" w:ascii="黑体" w:hAnsi="黑体" w:eastAsia="黑体" w:cs="黑体"/>
          <w:b w:val="0"/>
          <w:bCs/>
          <w:i w:val="0"/>
          <w:caps w:val="0"/>
          <w:color w:val="070707"/>
          <w:spacing w:val="0"/>
          <w:sz w:val="44"/>
          <w:szCs w:val="44"/>
        </w:rPr>
      </w:pPr>
      <w:r>
        <w:rPr>
          <w:rStyle w:val="7"/>
          <w:rFonts w:hint="eastAsia" w:ascii="黑体" w:hAnsi="黑体" w:eastAsia="黑体" w:cs="黑体"/>
          <w:b w:val="0"/>
          <w:bCs/>
          <w:i w:val="0"/>
          <w:caps w:val="0"/>
          <w:color w:val="070707"/>
          <w:spacing w:val="0"/>
          <w:sz w:val="44"/>
          <w:szCs w:val="44"/>
        </w:rPr>
        <w:t>第一部分</w:t>
      </w:r>
      <w:r>
        <w:rPr>
          <w:rStyle w:val="7"/>
          <w:rFonts w:hint="eastAsia" w:ascii="黑体" w:hAnsi="黑体" w:eastAsia="黑体" w:cs="黑体"/>
          <w:b w:val="0"/>
          <w:bCs/>
          <w:i w:val="0"/>
          <w:caps w:val="0"/>
          <w:color w:val="070707"/>
          <w:spacing w:val="0"/>
          <w:sz w:val="44"/>
          <w:szCs w:val="44"/>
          <w:lang w:val="en-US" w:eastAsia="zh-CN"/>
        </w:rPr>
        <w:t xml:space="preserve"> 陕西省通信管理局</w:t>
      </w:r>
      <w:r>
        <w:rPr>
          <w:rStyle w:val="7"/>
          <w:rFonts w:hint="eastAsia" w:ascii="黑体" w:hAnsi="黑体" w:eastAsia="黑体" w:cs="黑体"/>
          <w:b w:val="0"/>
          <w:bCs/>
          <w:i w:val="0"/>
          <w:caps w:val="0"/>
          <w:color w:val="070707"/>
          <w:spacing w:val="0"/>
          <w:sz w:val="44"/>
          <w:szCs w:val="44"/>
        </w:rPr>
        <w:t>概况</w:t>
      </w:r>
    </w:p>
    <w:p w14:paraId="2866CE83">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Style w:val="7"/>
          <w:rFonts w:ascii="宋体" w:hAnsi="宋体" w:eastAsia="宋体" w:cs="宋体"/>
          <w:b/>
          <w:i w:val="0"/>
          <w:caps w:val="0"/>
          <w:color w:val="070707"/>
          <w:spacing w:val="0"/>
          <w:sz w:val="24"/>
          <w:szCs w:val="24"/>
        </w:rPr>
      </w:pPr>
    </w:p>
    <w:p w14:paraId="5DBDEB9F">
      <w:pPr>
        <w:keepNext w:val="0"/>
        <w:keepLines w:val="0"/>
        <w:pageBreakBefore w:val="0"/>
        <w:widowControl/>
        <w:kinsoku/>
        <w:wordWrap w:val="0"/>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b/>
          <w:bCs/>
          <w:color w:val="070707"/>
          <w:kern w:val="0"/>
          <w:sz w:val="32"/>
          <w:szCs w:val="32"/>
        </w:rPr>
      </w:pPr>
      <w:r>
        <w:rPr>
          <w:rFonts w:hint="eastAsia" w:ascii="仿宋_GB2312" w:hAnsi="仿宋_GB2312" w:eastAsia="仿宋_GB2312" w:cs="仿宋_GB2312"/>
          <w:b/>
          <w:bCs/>
          <w:color w:val="070707"/>
          <w:kern w:val="0"/>
          <w:sz w:val="32"/>
          <w:szCs w:val="32"/>
        </w:rPr>
        <w:t>一、主要职能</w:t>
      </w:r>
    </w:p>
    <w:p w14:paraId="706E5ACD">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陕西省通信管理局于2001年3月30日正式挂牌成立，是工业和信息化部的垂直管理单位。在工业和信息化部的领导下，依照《中华人民共和国电信条例》和有关法律法规，依法对陕西省行政区域内的通信行业实施政府监督管理职能。主要职责如下：</w:t>
      </w:r>
    </w:p>
    <w:p w14:paraId="1687C80E">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所辖范围内，负责实施网络强国和“宽带中国”战略，推动全光网城市建设，打造现代互联网产业体系；协调电信网、互联网、专用通信网的建设，促进网络资源共建共享；推进电信普遍服务、民资开放工作，加强信息通信建设市场招标投标管理；依法对电信和互联网等信息通信服务实行监管，承担互联网（含移动互联网）行业管理；组织实施市场准入、市场秩序、设备进网、服务质量 、用户权益等监管政策，加强网站备案、接入服务等基础管理；承担信息通信行业行风建设有关工作，推动行业自律和行业组织发展；组织开展电信网、互联网网络数据和用户个人信息保护工作；协调管理相关网络与信息安全技术平台，推进网络与信息安全保障体系建设；组织推进电信网、互联网安全自主可控相关工作；组织开展电信网、互联网新技术新业务安全评估；指导督促电信企业和互联网企业落实网络与信息安全管理责任；组织开展电信网、互联网网络与信息安全监测预警、威胁治理、信息通报工作；组织开展电话用户实名登记；配合打击网络犯罪和防范网络失窃密；负责网络安全防护、应急管理和处置。</w:t>
      </w:r>
    </w:p>
    <w:p w14:paraId="7AE74CF8">
      <w:pPr>
        <w:keepNext w:val="0"/>
        <w:keepLines w:val="0"/>
        <w:pageBreakBefore w:val="0"/>
        <w:widowControl/>
        <w:kinsoku/>
        <w:wordWrap w:val="0"/>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b/>
          <w:bCs/>
          <w:color w:val="070707"/>
          <w:kern w:val="0"/>
          <w:sz w:val="32"/>
          <w:szCs w:val="32"/>
          <w:lang w:eastAsia="zh-CN"/>
        </w:rPr>
      </w:pPr>
      <w:r>
        <w:rPr>
          <w:rFonts w:hint="eastAsia" w:ascii="仿宋_GB2312" w:hAnsi="仿宋_GB2312" w:eastAsia="仿宋_GB2312" w:cs="仿宋_GB2312"/>
          <w:b/>
          <w:bCs/>
          <w:color w:val="070707"/>
          <w:kern w:val="0"/>
          <w:sz w:val="32"/>
          <w:szCs w:val="32"/>
        </w:rPr>
        <w:t>二、</w:t>
      </w:r>
      <w:r>
        <w:rPr>
          <w:rFonts w:hint="eastAsia" w:ascii="仿宋_GB2312" w:hAnsi="仿宋_GB2312" w:eastAsia="仿宋_GB2312" w:cs="仿宋_GB2312"/>
          <w:b/>
          <w:bCs/>
          <w:color w:val="070707"/>
          <w:kern w:val="0"/>
          <w:sz w:val="32"/>
          <w:szCs w:val="32"/>
          <w:lang w:eastAsia="zh-CN"/>
        </w:rPr>
        <w:t>内设机构</w:t>
      </w:r>
    </w:p>
    <w:p w14:paraId="62210425">
      <w:pPr>
        <w:keepNext w:val="0"/>
        <w:keepLines w:val="0"/>
        <w:pageBreakBefore w:val="0"/>
        <w:widowControl/>
        <w:kinsoku/>
        <w:wordWrap w:val="0"/>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70707"/>
          <w:kern w:val="0"/>
          <w:sz w:val="32"/>
          <w:szCs w:val="32"/>
          <w:lang w:val="en-US" w:eastAsia="zh-CN"/>
        </w:rPr>
      </w:pPr>
      <w:r>
        <w:rPr>
          <w:rFonts w:hint="eastAsia" w:ascii="仿宋_GB2312" w:hAnsi="仿宋_GB2312" w:eastAsia="仿宋_GB2312" w:cs="仿宋_GB2312"/>
          <w:color w:val="070707"/>
          <w:kern w:val="0"/>
          <w:sz w:val="32"/>
          <w:szCs w:val="32"/>
          <w:lang w:val="en-US" w:eastAsia="zh-CN"/>
        </w:rPr>
        <w:t xml:space="preserve">陕西省通信管理局下设机构有：办公室（人事处）、政策法规处（纪律检查处、机关党委）、信息通信发展处、信息通信管理处、网络安全管理处（战备应急通信办公室、国防信息动员办公室）、陕西通信行业职业技能鉴定中心、通信工程质量监督中心、省电信用户申诉受理中心等。 </w:t>
      </w:r>
    </w:p>
    <w:p w14:paraId="4CBBFB65">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center"/>
        <w:rPr>
          <w:rStyle w:val="7"/>
          <w:rFonts w:ascii="宋体" w:hAnsi="宋体" w:eastAsia="宋体" w:cs="宋体"/>
          <w:b/>
          <w:i w:val="0"/>
          <w:caps w:val="0"/>
          <w:color w:val="070707"/>
          <w:spacing w:val="0"/>
          <w:sz w:val="32"/>
          <w:szCs w:val="32"/>
        </w:rPr>
        <w:sectPr>
          <w:footerReference r:id="rId3" w:type="default"/>
          <w:pgSz w:w="11906" w:h="16838"/>
          <w:pgMar w:top="1440" w:right="1803" w:bottom="1440" w:left="1803" w:header="851" w:footer="992" w:gutter="0"/>
          <w:pgNumType w:fmt="decimal"/>
          <w:cols w:space="720" w:num="1"/>
          <w:docGrid w:type="lines" w:linePitch="319" w:charSpace="0"/>
        </w:sectPr>
      </w:pPr>
    </w:p>
    <w:p w14:paraId="0D2E06BC">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center"/>
        <w:rPr>
          <w:rStyle w:val="7"/>
          <w:rFonts w:ascii="宋体" w:hAnsi="宋体" w:eastAsia="宋体" w:cs="宋体"/>
          <w:b w:val="0"/>
          <w:bCs/>
          <w:i w:val="0"/>
          <w:caps w:val="0"/>
          <w:color w:val="070707"/>
          <w:spacing w:val="0"/>
          <w:sz w:val="44"/>
          <w:szCs w:val="44"/>
        </w:rPr>
      </w:pPr>
      <w:r>
        <w:rPr>
          <w:rStyle w:val="7"/>
          <w:rFonts w:hint="eastAsia" w:ascii="黑体" w:hAnsi="黑体" w:eastAsia="黑体" w:cs="黑体"/>
          <w:b w:val="0"/>
          <w:bCs/>
          <w:i w:val="0"/>
          <w:caps w:val="0"/>
          <w:color w:val="070707"/>
          <w:spacing w:val="0"/>
          <w:sz w:val="44"/>
          <w:szCs w:val="44"/>
        </w:rPr>
        <w:t xml:space="preserve">第二部分 </w:t>
      </w:r>
      <w:r>
        <w:rPr>
          <w:rStyle w:val="7"/>
          <w:rFonts w:hint="eastAsia" w:ascii="黑体" w:hAnsi="黑体" w:eastAsia="黑体" w:cs="黑体"/>
          <w:b w:val="0"/>
          <w:bCs/>
          <w:i w:val="0"/>
          <w:caps w:val="0"/>
          <w:color w:val="070707"/>
          <w:spacing w:val="0"/>
          <w:sz w:val="44"/>
          <w:szCs w:val="44"/>
          <w:lang w:val="en-US" w:eastAsia="zh-CN"/>
        </w:rPr>
        <w:t>陕西省通信管理局</w:t>
      </w:r>
      <w:r>
        <w:rPr>
          <w:rStyle w:val="7"/>
          <w:rFonts w:hint="eastAsia" w:ascii="黑体" w:hAnsi="黑体" w:eastAsia="黑体" w:cs="黑体"/>
          <w:b w:val="0"/>
          <w:bCs/>
          <w:i w:val="0"/>
          <w:caps w:val="0"/>
          <w:color w:val="070707"/>
          <w:spacing w:val="0"/>
          <w:sz w:val="44"/>
          <w:szCs w:val="44"/>
          <w:lang w:eastAsia="zh-CN"/>
        </w:rPr>
        <w:t>2025</w:t>
      </w:r>
      <w:r>
        <w:rPr>
          <w:rStyle w:val="7"/>
          <w:rFonts w:hint="eastAsia" w:ascii="黑体" w:hAnsi="黑体" w:eastAsia="黑体" w:cs="黑体"/>
          <w:b w:val="0"/>
          <w:bCs/>
          <w:i w:val="0"/>
          <w:caps w:val="0"/>
          <w:color w:val="070707"/>
          <w:spacing w:val="0"/>
          <w:sz w:val="44"/>
          <w:szCs w:val="44"/>
        </w:rPr>
        <w:t>年部门预算表</w:t>
      </w:r>
    </w:p>
    <w:p w14:paraId="1ADB17B1">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left"/>
        <w:rPr>
          <w:rStyle w:val="7"/>
          <w:rFonts w:ascii="宋体" w:hAnsi="宋体" w:eastAsia="宋体" w:cs="宋体"/>
          <w:b/>
          <w:i w:val="0"/>
          <w:caps w:val="0"/>
          <w:color w:val="070707"/>
          <w:spacing w:val="0"/>
          <w:sz w:val="24"/>
          <w:szCs w:val="24"/>
        </w:rPr>
      </w:pPr>
      <w:r>
        <w:drawing>
          <wp:inline distT="0" distB="0" distL="114300" distR="114300">
            <wp:extent cx="8557895" cy="4752975"/>
            <wp:effectExtent l="0" t="0" r="0" b="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5"/>
                    <a:srcRect t="769"/>
                    <a:stretch>
                      <a:fillRect/>
                    </a:stretch>
                  </pic:blipFill>
                  <pic:spPr>
                    <a:xfrm>
                      <a:off x="0" y="0"/>
                      <a:ext cx="8557895" cy="4752975"/>
                    </a:xfrm>
                    <a:prstGeom prst="rect">
                      <a:avLst/>
                    </a:prstGeom>
                    <a:noFill/>
                    <a:ln>
                      <a:noFill/>
                    </a:ln>
                  </pic:spPr>
                </pic:pic>
              </a:graphicData>
            </a:graphic>
          </wp:inline>
        </w:drawing>
      </w:r>
    </w:p>
    <w:p w14:paraId="26B284BA">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eastAsia" w:eastAsia="宋体"/>
          <w:lang w:eastAsia="zh-CN"/>
        </w:rPr>
      </w:pPr>
    </w:p>
    <w:p w14:paraId="276589BA">
      <w:pPr>
        <w:keepNext w:val="0"/>
        <w:keepLines w:val="0"/>
        <w:pageBreakBefore w:val="0"/>
        <w:widowControl/>
        <w:kinsoku/>
        <w:wordWrap w:val="0"/>
        <w:overflowPunct/>
        <w:topLinePunct w:val="0"/>
        <w:autoSpaceDE/>
        <w:autoSpaceDN/>
        <w:bidi w:val="0"/>
        <w:adjustRightInd/>
        <w:snapToGrid/>
        <w:spacing w:line="240" w:lineRule="auto"/>
        <w:jc w:val="both"/>
        <w:textAlignment w:val="auto"/>
      </w:pPr>
      <w:r>
        <w:drawing>
          <wp:inline distT="0" distB="0" distL="114300" distR="114300">
            <wp:extent cx="8513445" cy="2025650"/>
            <wp:effectExtent l="0" t="0" r="8255" b="6350"/>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6"/>
                    <a:stretch>
                      <a:fillRect/>
                    </a:stretch>
                  </pic:blipFill>
                  <pic:spPr>
                    <a:xfrm>
                      <a:off x="0" y="0"/>
                      <a:ext cx="8513445" cy="2025650"/>
                    </a:xfrm>
                    <a:prstGeom prst="rect">
                      <a:avLst/>
                    </a:prstGeom>
                    <a:noFill/>
                    <a:ln>
                      <a:noFill/>
                    </a:ln>
                  </pic:spPr>
                </pic:pic>
              </a:graphicData>
            </a:graphic>
          </wp:inline>
        </w:drawing>
      </w:r>
    </w:p>
    <w:p w14:paraId="2B8732BB">
      <w:r>
        <w:br w:type="page"/>
      </w:r>
    </w:p>
    <w:p w14:paraId="5801D140">
      <w:pPr>
        <w:keepNext w:val="0"/>
        <w:keepLines w:val="0"/>
        <w:pageBreakBefore w:val="0"/>
        <w:widowControl/>
        <w:kinsoku/>
        <w:wordWrap w:val="0"/>
        <w:overflowPunct/>
        <w:topLinePunct w:val="0"/>
        <w:autoSpaceDE/>
        <w:autoSpaceDN/>
        <w:bidi w:val="0"/>
        <w:adjustRightInd/>
        <w:snapToGrid/>
        <w:spacing w:line="240" w:lineRule="auto"/>
        <w:jc w:val="left"/>
        <w:textAlignment w:val="auto"/>
      </w:pPr>
      <w:r>
        <w:drawing>
          <wp:inline distT="0" distB="0" distL="114300" distR="114300">
            <wp:extent cx="8385810" cy="4941570"/>
            <wp:effectExtent l="0" t="0" r="8890" b="1143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7"/>
                    <a:stretch>
                      <a:fillRect/>
                    </a:stretch>
                  </pic:blipFill>
                  <pic:spPr>
                    <a:xfrm>
                      <a:off x="0" y="0"/>
                      <a:ext cx="8385810" cy="4941570"/>
                    </a:xfrm>
                    <a:prstGeom prst="rect">
                      <a:avLst/>
                    </a:prstGeom>
                    <a:noFill/>
                    <a:ln>
                      <a:noFill/>
                    </a:ln>
                  </pic:spPr>
                </pic:pic>
              </a:graphicData>
            </a:graphic>
          </wp:inline>
        </w:drawing>
      </w:r>
    </w:p>
    <w:p w14:paraId="7CCA8C16">
      <w:pPr>
        <w:jc w:val="center"/>
      </w:pPr>
      <w:r>
        <w:drawing>
          <wp:inline distT="0" distB="0" distL="114300" distR="114300">
            <wp:extent cx="8648065" cy="5082540"/>
            <wp:effectExtent l="0" t="0" r="635" b="1016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8"/>
                    <a:stretch>
                      <a:fillRect/>
                    </a:stretch>
                  </pic:blipFill>
                  <pic:spPr>
                    <a:xfrm>
                      <a:off x="0" y="0"/>
                      <a:ext cx="8648065" cy="5082540"/>
                    </a:xfrm>
                    <a:prstGeom prst="rect">
                      <a:avLst/>
                    </a:prstGeom>
                    <a:noFill/>
                    <a:ln>
                      <a:noFill/>
                    </a:ln>
                  </pic:spPr>
                </pic:pic>
              </a:graphicData>
            </a:graphic>
          </wp:inline>
        </w:drawing>
      </w:r>
    </w:p>
    <w:p w14:paraId="4EE90BEE">
      <w:pPr>
        <w:keepNext w:val="0"/>
        <w:keepLines w:val="0"/>
        <w:pageBreakBefore w:val="0"/>
        <w:widowControl/>
        <w:kinsoku/>
        <w:wordWrap w:val="0"/>
        <w:overflowPunct/>
        <w:topLinePunct w:val="0"/>
        <w:autoSpaceDE/>
        <w:autoSpaceDN/>
        <w:bidi w:val="0"/>
        <w:adjustRightInd/>
        <w:snapToGrid/>
        <w:spacing w:line="240" w:lineRule="auto"/>
        <w:jc w:val="both"/>
        <w:textAlignment w:val="auto"/>
      </w:pPr>
      <w:r>
        <w:drawing>
          <wp:inline distT="0" distB="0" distL="114300" distR="114300">
            <wp:extent cx="8855075" cy="4198620"/>
            <wp:effectExtent l="0" t="0" r="952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8855075" cy="4198620"/>
                    </a:xfrm>
                    <a:prstGeom prst="rect">
                      <a:avLst/>
                    </a:prstGeom>
                    <a:noFill/>
                    <a:ln>
                      <a:noFill/>
                    </a:ln>
                  </pic:spPr>
                </pic:pic>
              </a:graphicData>
            </a:graphic>
          </wp:inline>
        </w:drawing>
      </w:r>
    </w:p>
    <w:p w14:paraId="343F8CD5">
      <w:pPr>
        <w:keepNext w:val="0"/>
        <w:keepLines w:val="0"/>
        <w:pageBreakBefore w:val="0"/>
        <w:widowControl/>
        <w:kinsoku/>
        <w:wordWrap w:val="0"/>
        <w:overflowPunct/>
        <w:topLinePunct w:val="0"/>
        <w:autoSpaceDE/>
        <w:autoSpaceDN/>
        <w:bidi w:val="0"/>
        <w:adjustRightInd/>
        <w:snapToGrid/>
        <w:spacing w:line="240" w:lineRule="auto"/>
        <w:jc w:val="center"/>
        <w:textAlignment w:val="auto"/>
      </w:pPr>
    </w:p>
    <w:p w14:paraId="38E3D1FC">
      <w:pPr>
        <w:keepNext w:val="0"/>
        <w:keepLines w:val="0"/>
        <w:pageBreakBefore w:val="0"/>
        <w:widowControl/>
        <w:kinsoku/>
        <w:wordWrap w:val="0"/>
        <w:overflowPunct/>
        <w:topLinePunct w:val="0"/>
        <w:autoSpaceDE/>
        <w:autoSpaceDN/>
        <w:bidi w:val="0"/>
        <w:adjustRightInd/>
        <w:snapToGrid/>
        <w:spacing w:line="240" w:lineRule="auto"/>
        <w:jc w:val="center"/>
        <w:textAlignment w:val="auto"/>
      </w:pPr>
      <w:r>
        <w:drawing>
          <wp:inline distT="0" distB="0" distL="114300" distR="114300">
            <wp:extent cx="6042025" cy="5015865"/>
            <wp:effectExtent l="0" t="0" r="3175" b="635"/>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pic:cNvPicPr>
                      <a:picLocks noChangeAspect="1"/>
                    </pic:cNvPicPr>
                  </pic:nvPicPr>
                  <pic:blipFill>
                    <a:blip r:embed="rId10"/>
                    <a:stretch>
                      <a:fillRect/>
                    </a:stretch>
                  </pic:blipFill>
                  <pic:spPr>
                    <a:xfrm>
                      <a:off x="0" y="0"/>
                      <a:ext cx="6042025" cy="5015865"/>
                    </a:xfrm>
                    <a:prstGeom prst="rect">
                      <a:avLst/>
                    </a:prstGeom>
                    <a:noFill/>
                    <a:ln>
                      <a:noFill/>
                    </a:ln>
                  </pic:spPr>
                </pic:pic>
              </a:graphicData>
            </a:graphic>
          </wp:inline>
        </w:drawing>
      </w:r>
    </w:p>
    <w:tbl>
      <w:tblPr>
        <w:tblStyle w:val="5"/>
        <w:tblW w:w="127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50"/>
        <w:gridCol w:w="2550"/>
        <w:gridCol w:w="2550"/>
        <w:gridCol w:w="2550"/>
        <w:gridCol w:w="2550"/>
      </w:tblGrid>
      <w:tr w14:paraId="2B39D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550" w:type="dxa"/>
            <w:tcBorders>
              <w:top w:val="nil"/>
              <w:left w:val="nil"/>
              <w:bottom w:val="nil"/>
              <w:right w:val="nil"/>
            </w:tcBorders>
            <w:shd w:val="clear" w:color="auto" w:fill="auto"/>
            <w:vAlign w:val="center"/>
          </w:tcPr>
          <w:p w14:paraId="25FED60E">
            <w:pPr>
              <w:rPr>
                <w:rFonts w:hint="eastAsia" w:ascii="宋体" w:hAnsi="宋体" w:eastAsia="宋体" w:cs="宋体"/>
                <w:i w:val="0"/>
                <w:iCs w:val="0"/>
                <w:color w:val="000000"/>
                <w:sz w:val="20"/>
                <w:szCs w:val="20"/>
                <w:u w:val="none"/>
              </w:rPr>
            </w:pPr>
          </w:p>
        </w:tc>
        <w:tc>
          <w:tcPr>
            <w:tcW w:w="2550" w:type="dxa"/>
            <w:tcBorders>
              <w:top w:val="nil"/>
              <w:left w:val="nil"/>
              <w:bottom w:val="nil"/>
              <w:right w:val="nil"/>
            </w:tcBorders>
            <w:shd w:val="clear" w:color="auto" w:fill="auto"/>
            <w:vAlign w:val="center"/>
          </w:tcPr>
          <w:p w14:paraId="39A0F749">
            <w:pPr>
              <w:rPr>
                <w:rFonts w:hint="eastAsia" w:ascii="宋体" w:hAnsi="宋体" w:eastAsia="宋体" w:cs="宋体"/>
                <w:b/>
                <w:bCs/>
                <w:i w:val="0"/>
                <w:iCs w:val="0"/>
                <w:color w:val="000000"/>
                <w:sz w:val="24"/>
                <w:szCs w:val="24"/>
                <w:u w:val="none"/>
              </w:rPr>
            </w:pPr>
          </w:p>
        </w:tc>
        <w:tc>
          <w:tcPr>
            <w:tcW w:w="2550" w:type="dxa"/>
            <w:tcBorders>
              <w:top w:val="nil"/>
              <w:left w:val="nil"/>
              <w:bottom w:val="nil"/>
              <w:right w:val="nil"/>
            </w:tcBorders>
            <w:shd w:val="clear" w:color="auto" w:fill="auto"/>
            <w:vAlign w:val="center"/>
          </w:tcPr>
          <w:p w14:paraId="739D5497">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3AAC1584">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noWrap/>
            <w:vAlign w:val="center"/>
          </w:tcPr>
          <w:p w14:paraId="6B98E2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14:paraId="3A8A4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2750" w:type="dxa"/>
            <w:gridSpan w:val="5"/>
            <w:tcBorders>
              <w:top w:val="nil"/>
              <w:left w:val="nil"/>
              <w:bottom w:val="nil"/>
              <w:right w:val="nil"/>
            </w:tcBorders>
            <w:shd w:val="clear" w:color="auto" w:fill="auto"/>
            <w:vAlign w:val="center"/>
          </w:tcPr>
          <w:p w14:paraId="2BBEDD20">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部门公开表</w:t>
            </w:r>
            <w:r>
              <w:rPr>
                <w:rFonts w:hint="eastAsia" w:ascii="宋体" w:hAnsi="宋体" w:cs="宋体"/>
                <w:i w:val="0"/>
                <w:iCs w:val="0"/>
                <w:color w:val="000000"/>
                <w:kern w:val="0"/>
                <w:sz w:val="20"/>
                <w:szCs w:val="20"/>
                <w:u w:val="none"/>
                <w:lang w:val="en-US" w:eastAsia="zh-CN" w:bidi="ar"/>
              </w:rPr>
              <w:t>7</w:t>
            </w:r>
          </w:p>
          <w:p w14:paraId="59634BA0">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政府性基金预算支出表</w:t>
            </w:r>
          </w:p>
        </w:tc>
      </w:tr>
      <w:tr w14:paraId="5AB63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nil"/>
              <w:left w:val="nil"/>
              <w:bottom w:val="nil"/>
              <w:right w:val="nil"/>
            </w:tcBorders>
            <w:shd w:val="clear" w:color="auto" w:fill="auto"/>
            <w:noWrap/>
            <w:vAlign w:val="center"/>
          </w:tcPr>
          <w:p w14:paraId="08E22913">
            <w:pPr>
              <w:rPr>
                <w:rFonts w:hint="eastAsia" w:ascii="宋体" w:hAnsi="宋体" w:eastAsia="宋体" w:cs="宋体"/>
                <w:i w:val="0"/>
                <w:iCs w:val="0"/>
                <w:color w:val="000000"/>
                <w:sz w:val="20"/>
                <w:szCs w:val="20"/>
                <w:u w:val="none"/>
              </w:rPr>
            </w:pPr>
          </w:p>
        </w:tc>
        <w:tc>
          <w:tcPr>
            <w:tcW w:w="2550" w:type="dxa"/>
            <w:tcBorders>
              <w:top w:val="nil"/>
              <w:left w:val="nil"/>
              <w:bottom w:val="single" w:color="000000" w:sz="4" w:space="0"/>
              <w:right w:val="nil"/>
            </w:tcBorders>
            <w:shd w:val="clear" w:color="auto" w:fill="auto"/>
            <w:vAlign w:val="center"/>
          </w:tcPr>
          <w:p w14:paraId="4457F040">
            <w:pPr>
              <w:rPr>
                <w:rFonts w:hint="eastAsia" w:ascii="宋体" w:hAnsi="宋体" w:eastAsia="宋体" w:cs="宋体"/>
                <w:i w:val="0"/>
                <w:iCs w:val="0"/>
                <w:color w:val="000000"/>
                <w:sz w:val="20"/>
                <w:szCs w:val="20"/>
                <w:u w:val="none"/>
              </w:rPr>
            </w:pPr>
          </w:p>
        </w:tc>
        <w:tc>
          <w:tcPr>
            <w:tcW w:w="2550" w:type="dxa"/>
            <w:tcBorders>
              <w:top w:val="nil"/>
              <w:left w:val="nil"/>
              <w:bottom w:val="single" w:color="000000" w:sz="4" w:space="0"/>
              <w:right w:val="nil"/>
            </w:tcBorders>
            <w:shd w:val="clear" w:color="auto" w:fill="auto"/>
            <w:vAlign w:val="center"/>
          </w:tcPr>
          <w:p w14:paraId="211E2356">
            <w:pPr>
              <w:rPr>
                <w:rFonts w:hint="eastAsia" w:ascii="宋体" w:hAnsi="宋体" w:eastAsia="宋体" w:cs="宋体"/>
                <w:i w:val="0"/>
                <w:iCs w:val="0"/>
                <w:color w:val="000000"/>
                <w:sz w:val="20"/>
                <w:szCs w:val="20"/>
                <w:u w:val="none"/>
              </w:rPr>
            </w:pPr>
          </w:p>
        </w:tc>
        <w:tc>
          <w:tcPr>
            <w:tcW w:w="2550" w:type="dxa"/>
            <w:tcBorders>
              <w:top w:val="nil"/>
              <w:left w:val="nil"/>
              <w:bottom w:val="single" w:color="000000" w:sz="4" w:space="0"/>
              <w:right w:val="nil"/>
            </w:tcBorders>
            <w:shd w:val="clear" w:color="auto" w:fill="auto"/>
            <w:vAlign w:val="center"/>
          </w:tcPr>
          <w:p w14:paraId="092CAB16">
            <w:pP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center"/>
          </w:tcPr>
          <w:p w14:paraId="165AE5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9CA3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407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3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7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C2B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2025</w:t>
            </w:r>
            <w:r>
              <w:rPr>
                <w:rFonts w:hint="eastAsia" w:ascii="宋体" w:hAnsi="宋体" w:eastAsia="宋体" w:cs="宋体"/>
                <w:i w:val="0"/>
                <w:iCs w:val="0"/>
                <w:color w:val="000000"/>
                <w:kern w:val="0"/>
                <w:sz w:val="20"/>
                <w:szCs w:val="20"/>
                <w:u w:val="none"/>
                <w:lang w:val="en-US" w:eastAsia="zh-CN" w:bidi="ar"/>
              </w:rPr>
              <w:t>年政府性基金预算支出</w:t>
            </w:r>
          </w:p>
        </w:tc>
      </w:tr>
      <w:tr w14:paraId="62453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0304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50A8">
            <w:pPr>
              <w:jc w:val="center"/>
              <w:rPr>
                <w:rFonts w:hint="eastAsia" w:ascii="宋体" w:hAnsi="宋体" w:eastAsia="宋体" w:cs="宋体"/>
                <w:i w:val="0"/>
                <w:iCs w:val="0"/>
                <w:color w:val="000000"/>
                <w:sz w:val="20"/>
                <w:szCs w:val="20"/>
                <w:u w:val="none"/>
              </w:rPr>
            </w:pPr>
          </w:p>
        </w:tc>
        <w:tc>
          <w:tcPr>
            <w:tcW w:w="2550" w:type="dxa"/>
            <w:tcBorders>
              <w:top w:val="single" w:color="000000" w:sz="4" w:space="0"/>
              <w:left w:val="single" w:color="000000" w:sz="4" w:space="0"/>
              <w:bottom w:val="nil"/>
              <w:right w:val="single" w:color="000000" w:sz="4" w:space="0"/>
            </w:tcBorders>
            <w:shd w:val="clear" w:color="auto" w:fill="auto"/>
            <w:vAlign w:val="center"/>
          </w:tcPr>
          <w:p w14:paraId="0E122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550" w:type="dxa"/>
            <w:tcBorders>
              <w:top w:val="single" w:color="000000" w:sz="4" w:space="0"/>
              <w:left w:val="single" w:color="000000" w:sz="4" w:space="0"/>
              <w:bottom w:val="single" w:color="000000" w:sz="4" w:space="0"/>
              <w:right w:val="nil"/>
            </w:tcBorders>
            <w:shd w:val="clear" w:color="auto" w:fill="auto"/>
            <w:vAlign w:val="center"/>
          </w:tcPr>
          <w:p w14:paraId="790D2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550" w:type="dxa"/>
            <w:tcBorders>
              <w:top w:val="single" w:color="000000" w:sz="4" w:space="0"/>
              <w:left w:val="single" w:color="000000" w:sz="4" w:space="0"/>
              <w:bottom w:val="nil"/>
              <w:right w:val="single" w:color="000000" w:sz="4" w:space="0"/>
            </w:tcBorders>
            <w:shd w:val="clear" w:color="auto" w:fill="auto"/>
            <w:vAlign w:val="center"/>
          </w:tcPr>
          <w:p w14:paraId="5EACB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3F6D0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B8E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D8C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5DD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4EB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E62F">
            <w:pPr>
              <w:jc w:val="right"/>
              <w:rPr>
                <w:rFonts w:hint="eastAsia" w:ascii="宋体" w:hAnsi="宋体" w:eastAsia="宋体" w:cs="宋体"/>
                <w:i w:val="0"/>
                <w:iCs w:val="0"/>
                <w:color w:val="000000"/>
                <w:sz w:val="20"/>
                <w:szCs w:val="20"/>
                <w:u w:val="none"/>
              </w:rPr>
            </w:pPr>
          </w:p>
        </w:tc>
      </w:tr>
      <w:tr w14:paraId="61893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C20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0FA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790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696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A345">
            <w:pPr>
              <w:jc w:val="right"/>
              <w:rPr>
                <w:rFonts w:hint="eastAsia" w:ascii="宋体" w:hAnsi="宋体" w:eastAsia="宋体" w:cs="宋体"/>
                <w:i w:val="0"/>
                <w:iCs w:val="0"/>
                <w:color w:val="000000"/>
                <w:sz w:val="20"/>
                <w:szCs w:val="20"/>
                <w:u w:val="none"/>
              </w:rPr>
            </w:pPr>
          </w:p>
        </w:tc>
      </w:tr>
      <w:tr w14:paraId="67140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6C1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BEE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C03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648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F713">
            <w:pPr>
              <w:jc w:val="right"/>
              <w:rPr>
                <w:rFonts w:hint="eastAsia" w:ascii="宋体" w:hAnsi="宋体" w:eastAsia="宋体" w:cs="宋体"/>
                <w:i w:val="0"/>
                <w:iCs w:val="0"/>
                <w:color w:val="000000"/>
                <w:sz w:val="20"/>
                <w:szCs w:val="20"/>
                <w:u w:val="none"/>
              </w:rPr>
            </w:pPr>
          </w:p>
        </w:tc>
      </w:tr>
      <w:tr w14:paraId="37E74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D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2A9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D6B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8A66">
            <w:pPr>
              <w:jc w:val="right"/>
              <w:rPr>
                <w:rFonts w:hint="eastAsia" w:ascii="宋体" w:hAnsi="宋体" w:eastAsia="宋体" w:cs="宋体"/>
                <w:i w:val="0"/>
                <w:iCs w:val="0"/>
                <w:color w:val="000000"/>
                <w:sz w:val="20"/>
                <w:szCs w:val="20"/>
                <w:u w:val="none"/>
              </w:rPr>
            </w:pPr>
          </w:p>
        </w:tc>
      </w:tr>
      <w:tr w14:paraId="7DC6B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gridSpan w:val="5"/>
            <w:tcBorders>
              <w:top w:val="nil"/>
              <w:left w:val="nil"/>
              <w:bottom w:val="nil"/>
              <w:right w:val="nil"/>
            </w:tcBorders>
            <w:shd w:val="clear" w:color="auto" w:fill="auto"/>
            <w:noWrap/>
            <w:vAlign w:val="center"/>
          </w:tcPr>
          <w:p w14:paraId="44896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w:t>
            </w:r>
            <w:r>
              <w:rPr>
                <w:rFonts w:hint="eastAsia" w:ascii="宋体" w:hAnsi="宋体" w:cs="宋体"/>
                <w:i w:val="0"/>
                <w:iCs w:val="0"/>
                <w:color w:val="000000"/>
                <w:kern w:val="0"/>
                <w:sz w:val="20"/>
                <w:szCs w:val="20"/>
                <w:u w:val="none"/>
                <w:lang w:val="en-US" w:eastAsia="zh-CN" w:bidi="ar"/>
              </w:rPr>
              <w:t>2025</w:t>
            </w:r>
            <w:r>
              <w:rPr>
                <w:rFonts w:hint="eastAsia" w:ascii="宋体" w:hAnsi="宋体" w:eastAsia="宋体" w:cs="宋体"/>
                <w:i w:val="0"/>
                <w:iCs w:val="0"/>
                <w:color w:val="000000"/>
                <w:kern w:val="0"/>
                <w:sz w:val="20"/>
                <w:szCs w:val="20"/>
                <w:u w:val="none"/>
                <w:lang w:val="en-US" w:eastAsia="zh-CN" w:bidi="ar"/>
              </w:rPr>
              <w:t>年陕西省通信管理局无政府性基金预算收入，也无使用政府性基金预算安排的支出，故本表无数据。）</w:t>
            </w:r>
          </w:p>
        </w:tc>
      </w:tr>
    </w:tbl>
    <w:p w14:paraId="68E8970E">
      <w:pPr>
        <w:keepNext w:val="0"/>
        <w:keepLines w:val="0"/>
        <w:pageBreakBefore w:val="0"/>
        <w:widowControl/>
        <w:kinsoku/>
        <w:wordWrap w:val="0"/>
        <w:overflowPunct/>
        <w:topLinePunct w:val="0"/>
        <w:autoSpaceDE/>
        <w:autoSpaceDN/>
        <w:bidi w:val="0"/>
        <w:adjustRightInd/>
        <w:snapToGrid/>
        <w:spacing w:line="240" w:lineRule="auto"/>
        <w:jc w:val="center"/>
        <w:textAlignment w:val="auto"/>
      </w:pPr>
    </w:p>
    <w:p w14:paraId="560AFED7">
      <w:r>
        <w:br w:type="page"/>
      </w:r>
    </w:p>
    <w:p w14:paraId="6770598A">
      <w:pPr>
        <w:keepNext w:val="0"/>
        <w:keepLines w:val="0"/>
        <w:pageBreakBefore w:val="0"/>
        <w:widowControl/>
        <w:kinsoku/>
        <w:wordWrap w:val="0"/>
        <w:overflowPunct/>
        <w:topLinePunct w:val="0"/>
        <w:autoSpaceDE/>
        <w:autoSpaceDN/>
        <w:bidi w:val="0"/>
        <w:adjustRightInd/>
        <w:snapToGrid/>
        <w:spacing w:line="240" w:lineRule="auto"/>
        <w:jc w:val="left"/>
        <w:textAlignment w:val="auto"/>
      </w:pPr>
    </w:p>
    <w:tbl>
      <w:tblPr>
        <w:tblStyle w:val="5"/>
        <w:tblW w:w="140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4245"/>
        <w:gridCol w:w="2910"/>
        <w:gridCol w:w="2910"/>
        <w:gridCol w:w="2910"/>
      </w:tblGrid>
      <w:tr w14:paraId="47B44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80" w:type="dxa"/>
            <w:tcBorders>
              <w:top w:val="nil"/>
              <w:left w:val="nil"/>
              <w:bottom w:val="nil"/>
              <w:right w:val="nil"/>
            </w:tcBorders>
            <w:shd w:val="clear" w:color="auto" w:fill="auto"/>
            <w:noWrap/>
            <w:vAlign w:val="center"/>
          </w:tcPr>
          <w:p w14:paraId="083AD3B7">
            <w:pPr>
              <w:rPr>
                <w:rFonts w:hint="eastAsia" w:ascii="宋体" w:hAnsi="宋体" w:eastAsia="宋体" w:cs="宋体"/>
                <w:i w:val="0"/>
                <w:iCs w:val="0"/>
                <w:color w:val="000000"/>
                <w:sz w:val="22"/>
                <w:szCs w:val="22"/>
                <w:u w:val="none"/>
              </w:rPr>
            </w:pPr>
          </w:p>
        </w:tc>
        <w:tc>
          <w:tcPr>
            <w:tcW w:w="4245" w:type="dxa"/>
            <w:tcBorders>
              <w:top w:val="nil"/>
              <w:left w:val="nil"/>
              <w:bottom w:val="nil"/>
              <w:right w:val="nil"/>
            </w:tcBorders>
            <w:shd w:val="clear" w:color="auto" w:fill="auto"/>
            <w:noWrap/>
            <w:vAlign w:val="center"/>
          </w:tcPr>
          <w:p w14:paraId="137CB389">
            <w:pPr>
              <w:rPr>
                <w:rFonts w:hint="eastAsia" w:ascii="宋体" w:hAnsi="宋体" w:eastAsia="宋体" w:cs="宋体"/>
                <w:i w:val="0"/>
                <w:iCs w:val="0"/>
                <w:color w:val="000000"/>
                <w:sz w:val="22"/>
                <w:szCs w:val="22"/>
                <w:u w:val="none"/>
              </w:rPr>
            </w:pPr>
          </w:p>
        </w:tc>
        <w:tc>
          <w:tcPr>
            <w:tcW w:w="2910" w:type="dxa"/>
            <w:tcBorders>
              <w:top w:val="nil"/>
              <w:left w:val="nil"/>
              <w:bottom w:val="nil"/>
              <w:right w:val="nil"/>
            </w:tcBorders>
            <w:shd w:val="clear" w:color="auto" w:fill="auto"/>
            <w:noWrap/>
            <w:vAlign w:val="center"/>
          </w:tcPr>
          <w:p w14:paraId="672B18E1">
            <w:pPr>
              <w:rPr>
                <w:rFonts w:hint="eastAsia" w:ascii="宋体" w:hAnsi="宋体" w:eastAsia="宋体" w:cs="宋体"/>
                <w:i w:val="0"/>
                <w:iCs w:val="0"/>
                <w:color w:val="000000"/>
                <w:sz w:val="22"/>
                <w:szCs w:val="22"/>
                <w:u w:val="none"/>
              </w:rPr>
            </w:pPr>
          </w:p>
        </w:tc>
        <w:tc>
          <w:tcPr>
            <w:tcW w:w="2910" w:type="dxa"/>
            <w:tcBorders>
              <w:top w:val="nil"/>
              <w:left w:val="nil"/>
              <w:bottom w:val="nil"/>
              <w:right w:val="nil"/>
            </w:tcBorders>
            <w:shd w:val="clear" w:color="auto" w:fill="auto"/>
            <w:noWrap/>
            <w:vAlign w:val="center"/>
          </w:tcPr>
          <w:p w14:paraId="21DB2D02">
            <w:pPr>
              <w:rPr>
                <w:rFonts w:hint="eastAsia" w:ascii="宋体" w:hAnsi="宋体" w:eastAsia="宋体" w:cs="宋体"/>
                <w:i w:val="0"/>
                <w:iCs w:val="0"/>
                <w:color w:val="000000"/>
                <w:sz w:val="22"/>
                <w:szCs w:val="22"/>
                <w:u w:val="none"/>
              </w:rPr>
            </w:pPr>
          </w:p>
        </w:tc>
        <w:tc>
          <w:tcPr>
            <w:tcW w:w="2910" w:type="dxa"/>
            <w:tcBorders>
              <w:top w:val="nil"/>
              <w:left w:val="nil"/>
              <w:bottom w:val="nil"/>
              <w:right w:val="nil"/>
            </w:tcBorders>
            <w:shd w:val="clear" w:color="auto" w:fill="auto"/>
            <w:noWrap/>
            <w:vAlign w:val="center"/>
          </w:tcPr>
          <w:p w14:paraId="13B4E4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部门公开表8</w:t>
            </w:r>
          </w:p>
        </w:tc>
      </w:tr>
      <w:tr w14:paraId="5D7B3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055" w:type="dxa"/>
            <w:gridSpan w:val="5"/>
            <w:tcBorders>
              <w:top w:val="nil"/>
              <w:left w:val="nil"/>
              <w:bottom w:val="nil"/>
              <w:right w:val="nil"/>
            </w:tcBorders>
            <w:shd w:val="clear" w:color="auto" w:fill="auto"/>
            <w:vAlign w:val="center"/>
          </w:tcPr>
          <w:p w14:paraId="62EB68F6">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国有资本经营预算支出表</w:t>
            </w:r>
          </w:p>
        </w:tc>
      </w:tr>
      <w:tr w14:paraId="30143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000000" w:sz="4" w:space="0"/>
              <w:right w:val="nil"/>
            </w:tcBorders>
            <w:shd w:val="clear" w:color="auto" w:fill="auto"/>
            <w:noWrap/>
            <w:vAlign w:val="center"/>
          </w:tcPr>
          <w:p w14:paraId="588F4273">
            <w:pP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auto"/>
            <w:noWrap/>
            <w:vAlign w:val="center"/>
          </w:tcPr>
          <w:p w14:paraId="33315B6F">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14:paraId="080D511A">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14:paraId="7957FDEA">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5BE55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3064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07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4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9C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E54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2025</w:t>
            </w:r>
            <w:r>
              <w:rPr>
                <w:rFonts w:hint="eastAsia" w:ascii="宋体" w:hAnsi="宋体" w:eastAsia="宋体" w:cs="宋体"/>
                <w:i w:val="0"/>
                <w:iCs w:val="0"/>
                <w:color w:val="000000"/>
                <w:kern w:val="0"/>
                <w:sz w:val="20"/>
                <w:szCs w:val="20"/>
                <w:u w:val="none"/>
                <w:lang w:val="en-US" w:eastAsia="zh-CN" w:bidi="ar"/>
              </w:rPr>
              <w:t>年国有资本经营预算支出</w:t>
            </w:r>
          </w:p>
        </w:tc>
      </w:tr>
      <w:tr w14:paraId="3685F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02CF7">
            <w:pPr>
              <w:jc w:val="center"/>
              <w:rPr>
                <w:rFonts w:hint="eastAsia" w:ascii="宋体" w:hAnsi="宋体" w:eastAsia="宋体" w:cs="宋体"/>
                <w:i w:val="0"/>
                <w:iCs w:val="0"/>
                <w:color w:val="000000"/>
                <w:sz w:val="20"/>
                <w:szCs w:val="20"/>
                <w:u w:val="none"/>
              </w:rPr>
            </w:pPr>
          </w:p>
        </w:tc>
        <w:tc>
          <w:tcPr>
            <w:tcW w:w="4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1AB9B">
            <w:pPr>
              <w:jc w:val="center"/>
              <w:rPr>
                <w:rFonts w:hint="eastAsia" w:ascii="宋体" w:hAnsi="宋体" w:eastAsia="宋体" w:cs="宋体"/>
                <w:i w:val="0"/>
                <w:iCs w:val="0"/>
                <w:color w:val="000000"/>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A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B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6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13F1A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78C4">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5CE6">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E12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2E7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9323">
            <w:pPr>
              <w:jc w:val="center"/>
              <w:rPr>
                <w:rFonts w:hint="eastAsia" w:ascii="宋体" w:hAnsi="宋体" w:eastAsia="宋体" w:cs="宋体"/>
                <w:i w:val="0"/>
                <w:iCs w:val="0"/>
                <w:color w:val="000000"/>
                <w:sz w:val="20"/>
                <w:szCs w:val="20"/>
                <w:u w:val="none"/>
              </w:rPr>
            </w:pPr>
          </w:p>
        </w:tc>
      </w:tr>
      <w:tr w14:paraId="61E99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8F60">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7EFE">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B29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EB5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434E">
            <w:pPr>
              <w:jc w:val="center"/>
              <w:rPr>
                <w:rFonts w:hint="eastAsia" w:ascii="宋体" w:hAnsi="宋体" w:eastAsia="宋体" w:cs="宋体"/>
                <w:i w:val="0"/>
                <w:iCs w:val="0"/>
                <w:color w:val="000000"/>
                <w:sz w:val="20"/>
                <w:szCs w:val="20"/>
                <w:u w:val="none"/>
              </w:rPr>
            </w:pPr>
          </w:p>
        </w:tc>
      </w:tr>
      <w:tr w14:paraId="56E65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09C7">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82ECE">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F8A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1E9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50F5">
            <w:pPr>
              <w:jc w:val="center"/>
              <w:rPr>
                <w:rFonts w:hint="eastAsia" w:ascii="宋体" w:hAnsi="宋体" w:eastAsia="宋体" w:cs="宋体"/>
                <w:i w:val="0"/>
                <w:iCs w:val="0"/>
                <w:color w:val="000000"/>
                <w:sz w:val="20"/>
                <w:szCs w:val="20"/>
                <w:u w:val="none"/>
              </w:rPr>
            </w:pPr>
          </w:p>
        </w:tc>
      </w:tr>
      <w:tr w14:paraId="18F10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4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7C7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54EE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DE49B">
            <w:pPr>
              <w:jc w:val="center"/>
              <w:rPr>
                <w:rFonts w:hint="eastAsia" w:ascii="宋体" w:hAnsi="宋体" w:eastAsia="宋体" w:cs="宋体"/>
                <w:i w:val="0"/>
                <w:iCs w:val="0"/>
                <w:color w:val="000000"/>
                <w:sz w:val="20"/>
                <w:szCs w:val="20"/>
                <w:u w:val="none"/>
              </w:rPr>
            </w:pPr>
          </w:p>
        </w:tc>
      </w:tr>
      <w:tr w14:paraId="26139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5"/>
            <w:tcBorders>
              <w:top w:val="nil"/>
              <w:left w:val="nil"/>
              <w:bottom w:val="nil"/>
              <w:right w:val="nil"/>
            </w:tcBorders>
            <w:shd w:val="clear" w:color="auto" w:fill="auto"/>
            <w:noWrap/>
            <w:vAlign w:val="center"/>
          </w:tcPr>
          <w:p w14:paraId="6D4CF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w:t>
            </w:r>
            <w:r>
              <w:rPr>
                <w:rFonts w:hint="eastAsia" w:ascii="宋体" w:hAnsi="宋体" w:cs="宋体"/>
                <w:i w:val="0"/>
                <w:iCs w:val="0"/>
                <w:color w:val="000000"/>
                <w:kern w:val="0"/>
                <w:sz w:val="20"/>
                <w:szCs w:val="20"/>
                <w:u w:val="none"/>
                <w:lang w:val="en-US" w:eastAsia="zh-CN" w:bidi="ar"/>
              </w:rPr>
              <w:t>2025</w:t>
            </w:r>
            <w:r>
              <w:rPr>
                <w:rFonts w:hint="eastAsia" w:ascii="宋体" w:hAnsi="宋体" w:eastAsia="宋体" w:cs="宋体"/>
                <w:i w:val="0"/>
                <w:iCs w:val="0"/>
                <w:color w:val="000000"/>
                <w:kern w:val="0"/>
                <w:sz w:val="20"/>
                <w:szCs w:val="20"/>
                <w:u w:val="none"/>
                <w:lang w:val="en-US" w:eastAsia="zh-CN" w:bidi="ar"/>
              </w:rPr>
              <w:t>年陕西省通信管理局无国有资本经营预算收入，也无使用国有资本经营预算安排的支出，故本表无数据。）</w:t>
            </w:r>
          </w:p>
        </w:tc>
      </w:tr>
    </w:tbl>
    <w:p w14:paraId="339B9A5B">
      <w:pPr>
        <w:keepNext w:val="0"/>
        <w:keepLines w:val="0"/>
        <w:pageBreakBefore w:val="0"/>
        <w:widowControl/>
        <w:kinsoku/>
        <w:wordWrap w:val="0"/>
        <w:overflowPunct/>
        <w:topLinePunct w:val="0"/>
        <w:autoSpaceDE/>
        <w:autoSpaceDN/>
        <w:bidi w:val="0"/>
        <w:adjustRightInd/>
        <w:snapToGrid/>
        <w:spacing w:line="240" w:lineRule="auto"/>
        <w:jc w:val="left"/>
        <w:textAlignment w:val="auto"/>
      </w:pPr>
    </w:p>
    <w:p w14:paraId="6F239CC3">
      <w:pPr>
        <w:keepNext w:val="0"/>
        <w:keepLines w:val="0"/>
        <w:pageBreakBefore w:val="0"/>
        <w:widowControl/>
        <w:kinsoku/>
        <w:wordWrap w:val="0"/>
        <w:overflowPunct/>
        <w:topLinePunct w:val="0"/>
        <w:autoSpaceDE/>
        <w:autoSpaceDN/>
        <w:bidi w:val="0"/>
        <w:adjustRightInd/>
        <w:snapToGrid/>
        <w:spacing w:line="240" w:lineRule="auto"/>
        <w:jc w:val="center"/>
        <w:textAlignment w:val="auto"/>
        <w:sectPr>
          <w:pgSz w:w="16838" w:h="11906" w:orient="landscape"/>
          <w:pgMar w:top="1803" w:right="1440" w:bottom="1803" w:left="1440" w:header="851" w:footer="992" w:gutter="0"/>
          <w:pgNumType w:fmt="decimal"/>
          <w:cols w:space="720" w:num="1"/>
          <w:docGrid w:type="lines" w:linePitch="319" w:charSpace="0"/>
        </w:sectPr>
      </w:pPr>
      <w:r>
        <w:drawing>
          <wp:inline distT="0" distB="0" distL="114300" distR="114300">
            <wp:extent cx="5391150" cy="2940050"/>
            <wp:effectExtent l="0" t="0" r="6350" b="6350"/>
            <wp:docPr id="56"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8"/>
                    <pic:cNvPicPr>
                      <a:picLocks noChangeAspect="1"/>
                    </pic:cNvPicPr>
                  </pic:nvPicPr>
                  <pic:blipFill>
                    <a:blip r:embed="rId11"/>
                    <a:stretch>
                      <a:fillRect/>
                    </a:stretch>
                  </pic:blipFill>
                  <pic:spPr>
                    <a:xfrm>
                      <a:off x="0" y="0"/>
                      <a:ext cx="5391150" cy="2940050"/>
                    </a:xfrm>
                    <a:prstGeom prst="rect">
                      <a:avLst/>
                    </a:prstGeom>
                    <a:noFill/>
                    <a:ln>
                      <a:noFill/>
                    </a:ln>
                  </pic:spPr>
                </pic:pic>
              </a:graphicData>
            </a:graphic>
          </wp:inline>
        </w:drawing>
      </w:r>
    </w:p>
    <w:p w14:paraId="0828D4E1">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ascii="宋体" w:hAnsi="宋体" w:eastAsia="宋体" w:cs="宋体"/>
          <w:i w:val="0"/>
          <w:caps w:val="0"/>
          <w:color w:val="070707"/>
          <w:spacing w:val="0"/>
          <w:sz w:val="32"/>
          <w:szCs w:val="32"/>
        </w:rPr>
      </w:pPr>
      <w:r>
        <w:rPr>
          <w:rStyle w:val="7"/>
          <w:rFonts w:hint="eastAsia" w:ascii="黑体" w:hAnsi="黑体" w:eastAsia="黑体" w:cs="黑体"/>
          <w:b w:val="0"/>
          <w:bCs/>
          <w:i w:val="0"/>
          <w:caps w:val="0"/>
          <w:color w:val="070707"/>
          <w:spacing w:val="0"/>
          <w:sz w:val="44"/>
          <w:szCs w:val="44"/>
        </w:rPr>
        <w:t xml:space="preserve">第三部分 </w:t>
      </w:r>
      <w:r>
        <w:rPr>
          <w:rStyle w:val="7"/>
          <w:rFonts w:hint="eastAsia" w:ascii="黑体" w:hAnsi="黑体" w:eastAsia="黑体" w:cs="黑体"/>
          <w:b w:val="0"/>
          <w:bCs/>
          <w:i w:val="0"/>
          <w:caps w:val="0"/>
          <w:color w:val="070707"/>
          <w:spacing w:val="0"/>
          <w:sz w:val="44"/>
          <w:szCs w:val="44"/>
          <w:lang w:val="en-US" w:eastAsia="zh-CN"/>
        </w:rPr>
        <w:t>陕西省通信管理局</w:t>
      </w:r>
      <w:r>
        <w:rPr>
          <w:rStyle w:val="7"/>
          <w:rFonts w:hint="eastAsia" w:ascii="黑体" w:hAnsi="黑体" w:eastAsia="黑体" w:cs="黑体"/>
          <w:b w:val="0"/>
          <w:bCs/>
          <w:i w:val="0"/>
          <w:caps w:val="0"/>
          <w:color w:val="070707"/>
          <w:spacing w:val="0"/>
          <w:sz w:val="44"/>
          <w:szCs w:val="44"/>
          <w:lang w:eastAsia="zh-CN"/>
        </w:rPr>
        <w:t>2025</w:t>
      </w:r>
      <w:r>
        <w:rPr>
          <w:rStyle w:val="7"/>
          <w:rFonts w:hint="eastAsia" w:ascii="黑体" w:hAnsi="黑体" w:eastAsia="黑体" w:cs="黑体"/>
          <w:b w:val="0"/>
          <w:bCs/>
          <w:i w:val="0"/>
          <w:caps w:val="0"/>
          <w:color w:val="070707"/>
          <w:spacing w:val="0"/>
          <w:sz w:val="44"/>
          <w:szCs w:val="44"/>
        </w:rPr>
        <w:t>年部门预算情况说明</w:t>
      </w:r>
    </w:p>
    <w:p w14:paraId="4A05F6A4">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caps w:val="0"/>
          <w:color w:val="070707"/>
          <w:spacing w:val="0"/>
          <w:sz w:val="24"/>
          <w:szCs w:val="24"/>
        </w:rPr>
      </w:pPr>
    </w:p>
    <w:p w14:paraId="5CBBD50F">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left"/>
        <w:textAlignment w:val="auto"/>
        <w:rPr>
          <w:rFonts w:hint="eastAsia" w:ascii="仿宋_GB2312" w:hAnsi="仿宋_GB2312" w:eastAsia="仿宋_GB2312" w:cs="仿宋_GB2312"/>
          <w:b/>
          <w:bCs/>
          <w:i w:val="0"/>
          <w:caps w:val="0"/>
          <w:color w:val="070707"/>
          <w:spacing w:val="0"/>
          <w:sz w:val="32"/>
          <w:szCs w:val="32"/>
        </w:rPr>
      </w:pPr>
      <w:r>
        <w:rPr>
          <w:rFonts w:hint="eastAsia" w:ascii="仿宋_GB2312" w:hAnsi="仿宋_GB2312" w:eastAsia="仿宋_GB2312" w:cs="仿宋_GB2312"/>
          <w:b/>
          <w:bCs/>
          <w:i w:val="0"/>
          <w:caps w:val="0"/>
          <w:color w:val="070707"/>
          <w:spacing w:val="0"/>
          <w:sz w:val="32"/>
          <w:szCs w:val="32"/>
          <w:lang w:eastAsia="zh-CN"/>
        </w:rPr>
        <w:t>一、</w:t>
      </w:r>
      <w:r>
        <w:rPr>
          <w:rFonts w:hint="eastAsia" w:ascii="仿宋_GB2312" w:hAnsi="仿宋_GB2312" w:eastAsia="仿宋_GB2312" w:cs="仿宋_GB2312"/>
          <w:b/>
          <w:bCs/>
          <w:i w:val="0"/>
          <w:caps w:val="0"/>
          <w:color w:val="070707"/>
          <w:spacing w:val="0"/>
          <w:sz w:val="32"/>
          <w:szCs w:val="32"/>
        </w:rPr>
        <w:t>关于</w:t>
      </w:r>
      <w:r>
        <w:rPr>
          <w:rFonts w:hint="eastAsia" w:ascii="仿宋_GB2312" w:hAnsi="仿宋_GB2312" w:eastAsia="仿宋_GB2312" w:cs="仿宋_GB2312"/>
          <w:b/>
          <w:bCs/>
          <w:i w:val="0"/>
          <w:caps w:val="0"/>
          <w:color w:val="070707"/>
          <w:spacing w:val="0"/>
          <w:sz w:val="32"/>
          <w:szCs w:val="32"/>
          <w:lang w:val="en-US" w:eastAsia="zh-CN"/>
        </w:rPr>
        <w:t>陕西省通信管理局</w:t>
      </w:r>
      <w:r>
        <w:rPr>
          <w:rFonts w:hint="eastAsia" w:ascii="仿宋_GB2312" w:hAnsi="仿宋_GB2312" w:eastAsia="仿宋_GB2312" w:cs="仿宋_GB2312"/>
          <w:b/>
          <w:bCs/>
          <w:i w:val="0"/>
          <w:caps w:val="0"/>
          <w:color w:val="070707"/>
          <w:spacing w:val="0"/>
          <w:sz w:val="32"/>
          <w:szCs w:val="32"/>
          <w:lang w:eastAsia="zh-CN"/>
        </w:rPr>
        <w:t>2025</w:t>
      </w:r>
      <w:r>
        <w:rPr>
          <w:rFonts w:hint="eastAsia" w:ascii="仿宋_GB2312" w:hAnsi="仿宋_GB2312" w:eastAsia="仿宋_GB2312" w:cs="仿宋_GB2312"/>
          <w:b/>
          <w:bCs/>
          <w:i w:val="0"/>
          <w:caps w:val="0"/>
          <w:color w:val="070707"/>
          <w:spacing w:val="0"/>
          <w:sz w:val="32"/>
          <w:szCs w:val="32"/>
        </w:rPr>
        <w:t>年收支总表的说明</w:t>
      </w:r>
    </w:p>
    <w:p w14:paraId="7A70C734">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eastAsia="zh-CN"/>
        </w:rPr>
      </w:pPr>
      <w:r>
        <w:rPr>
          <w:rFonts w:hint="eastAsia" w:ascii="仿宋_GB2312" w:hAnsi="仿宋_GB2312" w:eastAsia="仿宋_GB2312" w:cs="仿宋_GB2312"/>
          <w:i w:val="0"/>
          <w:caps w:val="0"/>
          <w:color w:val="070707"/>
          <w:spacing w:val="0"/>
          <w:sz w:val="32"/>
          <w:szCs w:val="32"/>
          <w:lang w:eastAsia="zh-CN"/>
        </w:rPr>
        <w:t>按照综合预算的原则，</w:t>
      </w:r>
      <w:r>
        <w:rPr>
          <w:rFonts w:hint="eastAsia" w:ascii="仿宋_GB2312" w:hAnsi="仿宋_GB2312" w:eastAsia="仿宋_GB2312" w:cs="仿宋_GB2312"/>
          <w:i w:val="0"/>
          <w:caps w:val="0"/>
          <w:color w:val="070707"/>
          <w:spacing w:val="0"/>
          <w:sz w:val="32"/>
          <w:szCs w:val="32"/>
          <w:lang w:val="en-US" w:eastAsia="zh-CN"/>
        </w:rPr>
        <w:t>陕西省通信管理局</w:t>
      </w:r>
      <w:r>
        <w:rPr>
          <w:rFonts w:hint="eastAsia" w:ascii="仿宋_GB2312" w:hAnsi="仿宋_GB2312" w:eastAsia="仿宋_GB2312" w:cs="仿宋_GB2312"/>
          <w:i w:val="0"/>
          <w:caps w:val="0"/>
          <w:color w:val="070707"/>
          <w:spacing w:val="0"/>
          <w:sz w:val="32"/>
          <w:szCs w:val="32"/>
          <w:lang w:eastAsia="zh-CN"/>
        </w:rPr>
        <w:t>所有收入和支出均纳入部门预算管理。收入包括：一般公共预算拨款收入、事业单位经营收入、其他收入、上年结转；支出包括：社会保障和就业支出、卫生健康支出、资源勘探工业信息等支出、住房保障支出。</w:t>
      </w:r>
      <w:r>
        <w:rPr>
          <w:rFonts w:hint="eastAsia" w:ascii="仿宋_GB2312" w:hAnsi="仿宋_GB2312" w:eastAsia="仿宋_GB2312" w:cs="仿宋_GB2312"/>
          <w:i w:val="0"/>
          <w:caps w:val="0"/>
          <w:color w:val="070707"/>
          <w:spacing w:val="0"/>
          <w:sz w:val="32"/>
          <w:szCs w:val="32"/>
          <w:lang w:val="en-US" w:eastAsia="zh-CN"/>
        </w:rPr>
        <w:t>陕西省通信管理局</w:t>
      </w:r>
      <w:r>
        <w:rPr>
          <w:rFonts w:hint="eastAsia" w:ascii="仿宋_GB2312" w:hAnsi="仿宋_GB2312" w:eastAsia="仿宋_GB2312" w:cs="仿宋_GB2312"/>
          <w:i w:val="0"/>
          <w:caps w:val="0"/>
          <w:color w:val="070707"/>
          <w:spacing w:val="0"/>
          <w:sz w:val="32"/>
          <w:szCs w:val="32"/>
          <w:lang w:eastAsia="zh-CN"/>
        </w:rPr>
        <w:t>2025年收支总预算</w:t>
      </w:r>
      <w:r>
        <w:rPr>
          <w:rFonts w:hint="eastAsia" w:ascii="仿宋_GB2312" w:hAnsi="仿宋_GB2312" w:eastAsia="仿宋_GB2312" w:cs="仿宋_GB2312"/>
          <w:i w:val="0"/>
          <w:caps w:val="0"/>
          <w:color w:val="070707"/>
          <w:spacing w:val="0"/>
          <w:sz w:val="32"/>
          <w:szCs w:val="32"/>
          <w:lang w:val="en-US" w:eastAsia="zh-CN"/>
        </w:rPr>
        <w:t>8789.32</w:t>
      </w:r>
      <w:r>
        <w:rPr>
          <w:rFonts w:hint="eastAsia" w:ascii="仿宋_GB2312" w:hAnsi="仿宋_GB2312" w:eastAsia="仿宋_GB2312" w:cs="仿宋_GB2312"/>
          <w:i w:val="0"/>
          <w:caps w:val="0"/>
          <w:color w:val="070707"/>
          <w:spacing w:val="0"/>
          <w:sz w:val="32"/>
          <w:szCs w:val="32"/>
          <w:lang w:eastAsia="zh-CN"/>
        </w:rPr>
        <w:t>万元。</w:t>
      </w:r>
    </w:p>
    <w:p w14:paraId="15D39710">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left"/>
        <w:textAlignment w:val="auto"/>
        <w:rPr>
          <w:rFonts w:hint="eastAsia" w:ascii="仿宋_GB2312" w:hAnsi="仿宋_GB2312" w:eastAsia="仿宋_GB2312" w:cs="仿宋_GB2312"/>
          <w:b/>
          <w:bCs/>
          <w:i w:val="0"/>
          <w:caps w:val="0"/>
          <w:color w:val="070707"/>
          <w:spacing w:val="0"/>
          <w:sz w:val="32"/>
          <w:szCs w:val="32"/>
          <w:lang w:eastAsia="zh-CN"/>
        </w:rPr>
      </w:pPr>
      <w:r>
        <w:rPr>
          <w:rFonts w:hint="eastAsia" w:ascii="仿宋_GB2312" w:hAnsi="仿宋_GB2312" w:eastAsia="仿宋_GB2312" w:cs="仿宋_GB2312"/>
          <w:b/>
          <w:bCs/>
          <w:i w:val="0"/>
          <w:caps w:val="0"/>
          <w:color w:val="auto"/>
          <w:spacing w:val="0"/>
          <w:sz w:val="32"/>
          <w:szCs w:val="32"/>
          <w:lang w:eastAsia="zh-CN"/>
        </w:rPr>
        <w:t>二、关于</w:t>
      </w:r>
      <w:r>
        <w:rPr>
          <w:rFonts w:hint="eastAsia" w:ascii="仿宋_GB2312" w:hAnsi="仿宋_GB2312" w:eastAsia="仿宋_GB2312" w:cs="仿宋_GB2312"/>
          <w:b/>
          <w:bCs/>
          <w:i w:val="0"/>
          <w:caps w:val="0"/>
          <w:color w:val="auto"/>
          <w:spacing w:val="0"/>
          <w:sz w:val="32"/>
          <w:szCs w:val="32"/>
          <w:lang w:val="en-US" w:eastAsia="zh-CN"/>
        </w:rPr>
        <w:t>陕西省通信管理局</w:t>
      </w:r>
      <w:r>
        <w:rPr>
          <w:rFonts w:hint="eastAsia" w:ascii="仿宋_GB2312" w:hAnsi="仿宋_GB2312" w:eastAsia="仿宋_GB2312" w:cs="仿宋_GB2312"/>
          <w:b/>
          <w:bCs/>
          <w:i w:val="0"/>
          <w:caps w:val="0"/>
          <w:color w:val="070707"/>
          <w:spacing w:val="0"/>
          <w:sz w:val="32"/>
          <w:szCs w:val="32"/>
          <w:lang w:eastAsia="zh-CN"/>
        </w:rPr>
        <w:t>2025年收入总表的说明</w:t>
      </w:r>
    </w:p>
    <w:p w14:paraId="7E7276A8">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eastAsia="zh-CN"/>
        </w:rPr>
      </w:pPr>
      <w:r>
        <w:rPr>
          <w:rFonts w:hint="eastAsia" w:ascii="仿宋_GB2312" w:hAnsi="仿宋_GB2312" w:eastAsia="仿宋_GB2312" w:cs="仿宋_GB2312"/>
          <w:i w:val="0"/>
          <w:caps w:val="0"/>
          <w:color w:val="070707"/>
          <w:spacing w:val="0"/>
          <w:sz w:val="32"/>
          <w:szCs w:val="32"/>
          <w:lang w:val="en-US" w:eastAsia="zh-CN"/>
        </w:rPr>
        <w:t>陕西省通信管理局</w:t>
      </w:r>
      <w:r>
        <w:rPr>
          <w:rFonts w:hint="eastAsia" w:ascii="仿宋_GB2312" w:hAnsi="仿宋_GB2312" w:eastAsia="仿宋_GB2312" w:cs="仿宋_GB2312"/>
          <w:i w:val="0"/>
          <w:caps w:val="0"/>
          <w:color w:val="070707"/>
          <w:spacing w:val="0"/>
          <w:sz w:val="32"/>
          <w:szCs w:val="32"/>
          <w:lang w:eastAsia="zh-CN"/>
        </w:rPr>
        <w:t>2025年收入预算</w:t>
      </w:r>
      <w:r>
        <w:rPr>
          <w:rFonts w:hint="eastAsia" w:ascii="仿宋_GB2312" w:hAnsi="仿宋_GB2312" w:eastAsia="仿宋_GB2312" w:cs="仿宋_GB2312"/>
          <w:i w:val="0"/>
          <w:caps w:val="0"/>
          <w:color w:val="070707"/>
          <w:spacing w:val="0"/>
          <w:sz w:val="32"/>
          <w:szCs w:val="32"/>
          <w:lang w:val="en-US" w:eastAsia="zh-CN"/>
        </w:rPr>
        <w:t>8789.32</w:t>
      </w:r>
      <w:r>
        <w:rPr>
          <w:rFonts w:hint="eastAsia" w:ascii="仿宋_GB2312" w:hAnsi="仿宋_GB2312" w:eastAsia="仿宋_GB2312" w:cs="仿宋_GB2312"/>
          <w:i w:val="0"/>
          <w:caps w:val="0"/>
          <w:color w:val="070707"/>
          <w:spacing w:val="0"/>
          <w:sz w:val="32"/>
          <w:szCs w:val="32"/>
          <w:lang w:eastAsia="zh-CN"/>
        </w:rPr>
        <w:t>万元，其中：上年结转</w:t>
      </w:r>
      <w:r>
        <w:rPr>
          <w:rFonts w:hint="eastAsia" w:ascii="仿宋_GB2312" w:hAnsi="仿宋_GB2312" w:eastAsia="仿宋_GB2312" w:cs="仿宋_GB2312"/>
          <w:i w:val="0"/>
          <w:caps w:val="0"/>
          <w:color w:val="070707"/>
          <w:spacing w:val="0"/>
          <w:sz w:val="32"/>
          <w:szCs w:val="32"/>
          <w:lang w:val="en-US" w:eastAsia="zh-CN"/>
        </w:rPr>
        <w:t>6264.99</w:t>
      </w:r>
      <w:r>
        <w:rPr>
          <w:rFonts w:hint="eastAsia" w:ascii="仿宋_GB2312" w:hAnsi="仿宋_GB2312" w:eastAsia="仿宋_GB2312" w:cs="仿宋_GB2312"/>
          <w:i w:val="0"/>
          <w:caps w:val="0"/>
          <w:color w:val="070707"/>
          <w:spacing w:val="0"/>
          <w:sz w:val="32"/>
          <w:szCs w:val="32"/>
          <w:lang w:eastAsia="zh-CN"/>
        </w:rPr>
        <w:t>万元，占</w:t>
      </w:r>
      <w:r>
        <w:rPr>
          <w:rFonts w:hint="eastAsia" w:ascii="仿宋_GB2312" w:hAnsi="仿宋_GB2312" w:eastAsia="仿宋_GB2312" w:cs="仿宋_GB2312"/>
          <w:i w:val="0"/>
          <w:caps w:val="0"/>
          <w:color w:val="070707"/>
          <w:spacing w:val="0"/>
          <w:sz w:val="32"/>
          <w:szCs w:val="32"/>
          <w:lang w:val="en-US" w:eastAsia="zh-CN"/>
        </w:rPr>
        <w:t>71.28</w:t>
      </w:r>
      <w:r>
        <w:rPr>
          <w:rFonts w:hint="eastAsia" w:ascii="仿宋_GB2312" w:hAnsi="仿宋_GB2312" w:eastAsia="仿宋_GB2312" w:cs="仿宋_GB2312"/>
          <w:i w:val="0"/>
          <w:caps w:val="0"/>
          <w:color w:val="070707"/>
          <w:spacing w:val="0"/>
          <w:sz w:val="32"/>
          <w:szCs w:val="32"/>
          <w:lang w:eastAsia="zh-CN"/>
        </w:rPr>
        <w:t>%；一般公共预算拨款收入</w:t>
      </w:r>
      <w:r>
        <w:rPr>
          <w:rFonts w:hint="eastAsia" w:ascii="仿宋_GB2312" w:hAnsi="仿宋_GB2312" w:eastAsia="仿宋_GB2312" w:cs="仿宋_GB2312"/>
          <w:i w:val="0"/>
          <w:caps w:val="0"/>
          <w:color w:val="070707"/>
          <w:spacing w:val="0"/>
          <w:sz w:val="32"/>
          <w:szCs w:val="32"/>
          <w:lang w:val="en-US" w:eastAsia="zh-CN"/>
        </w:rPr>
        <w:t>1246.23</w:t>
      </w:r>
      <w:r>
        <w:rPr>
          <w:rFonts w:hint="eastAsia" w:ascii="仿宋_GB2312" w:hAnsi="仿宋_GB2312" w:eastAsia="仿宋_GB2312" w:cs="仿宋_GB2312"/>
          <w:i w:val="0"/>
          <w:caps w:val="0"/>
          <w:color w:val="070707"/>
          <w:spacing w:val="0"/>
          <w:sz w:val="32"/>
          <w:szCs w:val="32"/>
          <w:lang w:eastAsia="zh-CN"/>
        </w:rPr>
        <w:t>万元，占</w:t>
      </w:r>
      <w:r>
        <w:rPr>
          <w:rFonts w:hint="eastAsia" w:ascii="仿宋_GB2312" w:hAnsi="仿宋_GB2312" w:eastAsia="仿宋_GB2312" w:cs="仿宋_GB2312"/>
          <w:i w:val="0"/>
          <w:caps w:val="0"/>
          <w:color w:val="070707"/>
          <w:spacing w:val="0"/>
          <w:sz w:val="32"/>
          <w:szCs w:val="32"/>
          <w:lang w:val="en-US" w:eastAsia="zh-CN"/>
        </w:rPr>
        <w:t>14.18</w:t>
      </w:r>
      <w:r>
        <w:rPr>
          <w:rFonts w:hint="eastAsia" w:ascii="仿宋_GB2312" w:hAnsi="仿宋_GB2312" w:eastAsia="仿宋_GB2312" w:cs="仿宋_GB2312"/>
          <w:i w:val="0"/>
          <w:caps w:val="0"/>
          <w:color w:val="070707"/>
          <w:spacing w:val="0"/>
          <w:sz w:val="32"/>
          <w:szCs w:val="32"/>
          <w:lang w:eastAsia="zh-CN"/>
        </w:rPr>
        <w:t>%；事业收入</w:t>
      </w:r>
      <w:r>
        <w:rPr>
          <w:rFonts w:hint="eastAsia" w:ascii="仿宋_GB2312" w:hAnsi="仿宋_GB2312" w:eastAsia="仿宋_GB2312" w:cs="仿宋_GB2312"/>
          <w:i w:val="0"/>
          <w:caps w:val="0"/>
          <w:color w:val="070707"/>
          <w:spacing w:val="0"/>
          <w:sz w:val="32"/>
          <w:szCs w:val="32"/>
          <w:lang w:val="en-US" w:eastAsia="zh-CN"/>
        </w:rPr>
        <w:t>147万元，占1.67%；</w:t>
      </w:r>
      <w:r>
        <w:rPr>
          <w:rFonts w:hint="eastAsia" w:ascii="仿宋_GB2312" w:hAnsi="仿宋_GB2312" w:eastAsia="仿宋_GB2312" w:cs="仿宋_GB2312"/>
          <w:i w:val="0"/>
          <w:caps w:val="0"/>
          <w:color w:val="070707"/>
          <w:spacing w:val="0"/>
          <w:sz w:val="32"/>
          <w:szCs w:val="32"/>
          <w:lang w:eastAsia="zh-CN"/>
        </w:rPr>
        <w:t>事业单位经营收入</w:t>
      </w:r>
      <w:r>
        <w:rPr>
          <w:rFonts w:hint="eastAsia" w:ascii="仿宋_GB2312" w:hAnsi="仿宋_GB2312" w:eastAsia="仿宋_GB2312" w:cs="仿宋_GB2312"/>
          <w:i w:val="0"/>
          <w:caps w:val="0"/>
          <w:color w:val="070707"/>
          <w:spacing w:val="0"/>
          <w:sz w:val="32"/>
          <w:szCs w:val="32"/>
          <w:lang w:val="en-US" w:eastAsia="zh-CN"/>
        </w:rPr>
        <w:t>500</w:t>
      </w:r>
      <w:r>
        <w:rPr>
          <w:rFonts w:hint="eastAsia" w:ascii="仿宋_GB2312" w:hAnsi="仿宋_GB2312" w:eastAsia="仿宋_GB2312" w:cs="仿宋_GB2312"/>
          <w:i w:val="0"/>
          <w:caps w:val="0"/>
          <w:color w:val="070707"/>
          <w:spacing w:val="0"/>
          <w:sz w:val="32"/>
          <w:szCs w:val="32"/>
          <w:lang w:eastAsia="zh-CN"/>
        </w:rPr>
        <w:t>万元，占</w:t>
      </w:r>
      <w:r>
        <w:rPr>
          <w:rFonts w:hint="eastAsia" w:ascii="仿宋_GB2312" w:hAnsi="仿宋_GB2312" w:eastAsia="仿宋_GB2312" w:cs="仿宋_GB2312"/>
          <w:i w:val="0"/>
          <w:caps w:val="0"/>
          <w:color w:val="070707"/>
          <w:spacing w:val="0"/>
          <w:sz w:val="32"/>
          <w:szCs w:val="32"/>
          <w:lang w:val="en-US" w:eastAsia="zh-CN"/>
        </w:rPr>
        <w:t>5.69</w:t>
      </w:r>
      <w:r>
        <w:rPr>
          <w:rFonts w:hint="eastAsia" w:ascii="仿宋_GB2312" w:hAnsi="仿宋_GB2312" w:eastAsia="仿宋_GB2312" w:cs="仿宋_GB2312"/>
          <w:i w:val="0"/>
          <w:caps w:val="0"/>
          <w:color w:val="070707"/>
          <w:spacing w:val="0"/>
          <w:sz w:val="32"/>
          <w:szCs w:val="32"/>
          <w:lang w:eastAsia="zh-CN"/>
        </w:rPr>
        <w:t>%；其他收入</w:t>
      </w:r>
      <w:r>
        <w:rPr>
          <w:rFonts w:hint="eastAsia" w:ascii="仿宋_GB2312" w:hAnsi="仿宋_GB2312" w:eastAsia="仿宋_GB2312" w:cs="仿宋_GB2312"/>
          <w:i w:val="0"/>
          <w:caps w:val="0"/>
          <w:color w:val="070707"/>
          <w:spacing w:val="0"/>
          <w:sz w:val="32"/>
          <w:szCs w:val="32"/>
          <w:lang w:val="en-US" w:eastAsia="zh-CN"/>
        </w:rPr>
        <w:t>631.1</w:t>
      </w:r>
      <w:r>
        <w:rPr>
          <w:rFonts w:hint="eastAsia" w:ascii="仿宋_GB2312" w:hAnsi="仿宋_GB2312" w:eastAsia="仿宋_GB2312" w:cs="仿宋_GB2312"/>
          <w:i w:val="0"/>
          <w:caps w:val="0"/>
          <w:color w:val="070707"/>
          <w:spacing w:val="0"/>
          <w:sz w:val="32"/>
          <w:szCs w:val="32"/>
          <w:lang w:eastAsia="zh-CN"/>
        </w:rPr>
        <w:t>万元，占</w:t>
      </w:r>
      <w:r>
        <w:rPr>
          <w:rFonts w:hint="eastAsia" w:ascii="仿宋_GB2312" w:hAnsi="仿宋_GB2312" w:eastAsia="仿宋_GB2312" w:cs="仿宋_GB2312"/>
          <w:i w:val="0"/>
          <w:caps w:val="0"/>
          <w:color w:val="070707"/>
          <w:spacing w:val="0"/>
          <w:sz w:val="32"/>
          <w:szCs w:val="32"/>
          <w:lang w:val="en-US" w:eastAsia="zh-CN"/>
        </w:rPr>
        <w:t>7.18</w:t>
      </w:r>
      <w:r>
        <w:rPr>
          <w:rFonts w:hint="eastAsia" w:ascii="仿宋_GB2312" w:hAnsi="仿宋_GB2312" w:eastAsia="仿宋_GB2312" w:cs="仿宋_GB2312"/>
          <w:i w:val="0"/>
          <w:caps w:val="0"/>
          <w:color w:val="070707"/>
          <w:spacing w:val="0"/>
          <w:sz w:val="32"/>
          <w:szCs w:val="32"/>
          <w:lang w:eastAsia="zh-CN"/>
        </w:rPr>
        <w:t>%。</w:t>
      </w:r>
    </w:p>
    <w:p w14:paraId="7E75B664">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left"/>
        <w:textAlignment w:val="auto"/>
        <w:rPr>
          <w:rFonts w:hint="eastAsia" w:ascii="仿宋_GB2312" w:hAnsi="仿宋_GB2312" w:eastAsia="仿宋_GB2312" w:cs="仿宋_GB2312"/>
          <w:b/>
          <w:bCs/>
          <w:i w:val="0"/>
          <w:caps w:val="0"/>
          <w:color w:val="070707"/>
          <w:spacing w:val="0"/>
          <w:sz w:val="32"/>
          <w:szCs w:val="32"/>
          <w:lang w:eastAsia="zh-CN"/>
        </w:rPr>
      </w:pPr>
      <w:r>
        <w:rPr>
          <w:rFonts w:hint="eastAsia" w:ascii="仿宋_GB2312" w:hAnsi="仿宋_GB2312" w:eastAsia="仿宋_GB2312" w:cs="仿宋_GB2312"/>
          <w:b/>
          <w:bCs/>
          <w:i w:val="0"/>
          <w:caps w:val="0"/>
          <w:color w:val="070707"/>
          <w:spacing w:val="0"/>
          <w:sz w:val="32"/>
          <w:szCs w:val="32"/>
          <w:lang w:eastAsia="zh-CN"/>
        </w:rPr>
        <w:t>三、关于</w:t>
      </w:r>
      <w:r>
        <w:rPr>
          <w:rFonts w:hint="eastAsia" w:ascii="仿宋_GB2312" w:hAnsi="仿宋_GB2312" w:eastAsia="仿宋_GB2312" w:cs="仿宋_GB2312"/>
          <w:b/>
          <w:bCs/>
          <w:i w:val="0"/>
          <w:caps w:val="0"/>
          <w:color w:val="070707"/>
          <w:spacing w:val="0"/>
          <w:sz w:val="32"/>
          <w:szCs w:val="32"/>
          <w:lang w:val="en-US" w:eastAsia="zh-CN"/>
        </w:rPr>
        <w:t>陕西省通信管理局</w:t>
      </w:r>
      <w:r>
        <w:rPr>
          <w:rFonts w:hint="eastAsia" w:ascii="仿宋_GB2312" w:hAnsi="仿宋_GB2312" w:eastAsia="仿宋_GB2312" w:cs="仿宋_GB2312"/>
          <w:b/>
          <w:bCs/>
          <w:i w:val="0"/>
          <w:caps w:val="0"/>
          <w:color w:val="070707"/>
          <w:spacing w:val="0"/>
          <w:sz w:val="32"/>
          <w:szCs w:val="32"/>
          <w:lang w:eastAsia="zh-CN"/>
        </w:rPr>
        <w:t>2025年支出总表的说明</w:t>
      </w:r>
    </w:p>
    <w:p w14:paraId="0DC29BB5">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eastAsia="zh-CN"/>
        </w:rPr>
      </w:pPr>
      <w:r>
        <w:rPr>
          <w:rFonts w:hint="eastAsia" w:ascii="仿宋_GB2312" w:hAnsi="仿宋_GB2312" w:eastAsia="仿宋_GB2312" w:cs="仿宋_GB2312"/>
          <w:i w:val="0"/>
          <w:caps w:val="0"/>
          <w:color w:val="070707"/>
          <w:spacing w:val="0"/>
          <w:sz w:val="32"/>
          <w:szCs w:val="32"/>
          <w:lang w:val="en-US" w:eastAsia="zh-CN"/>
        </w:rPr>
        <w:t>陕西省通信管理局</w:t>
      </w:r>
      <w:r>
        <w:rPr>
          <w:rFonts w:hint="eastAsia" w:ascii="仿宋_GB2312" w:hAnsi="仿宋_GB2312" w:eastAsia="仿宋_GB2312" w:cs="仿宋_GB2312"/>
          <w:i w:val="0"/>
          <w:caps w:val="0"/>
          <w:color w:val="070707"/>
          <w:spacing w:val="0"/>
          <w:sz w:val="32"/>
          <w:szCs w:val="32"/>
          <w:lang w:eastAsia="zh-CN"/>
        </w:rPr>
        <w:t>2025年支出预算</w:t>
      </w:r>
      <w:r>
        <w:rPr>
          <w:rFonts w:hint="eastAsia" w:ascii="仿宋_GB2312" w:hAnsi="仿宋_GB2312" w:eastAsia="仿宋_GB2312" w:cs="仿宋_GB2312"/>
          <w:i w:val="0"/>
          <w:caps w:val="0"/>
          <w:color w:val="070707"/>
          <w:spacing w:val="0"/>
          <w:sz w:val="32"/>
          <w:szCs w:val="32"/>
          <w:lang w:val="en-US" w:eastAsia="zh-CN"/>
        </w:rPr>
        <w:t>7166.38万</w:t>
      </w:r>
      <w:r>
        <w:rPr>
          <w:rFonts w:hint="eastAsia" w:ascii="仿宋_GB2312" w:hAnsi="仿宋_GB2312" w:eastAsia="仿宋_GB2312" w:cs="仿宋_GB2312"/>
          <w:i w:val="0"/>
          <w:caps w:val="0"/>
          <w:color w:val="070707"/>
          <w:spacing w:val="0"/>
          <w:sz w:val="32"/>
          <w:szCs w:val="32"/>
          <w:lang w:eastAsia="zh-CN"/>
        </w:rPr>
        <w:t>元，其中：基本支出</w:t>
      </w:r>
      <w:r>
        <w:rPr>
          <w:rFonts w:hint="eastAsia" w:ascii="仿宋_GB2312" w:hAnsi="仿宋_GB2312" w:eastAsia="仿宋_GB2312" w:cs="仿宋_GB2312"/>
          <w:i w:val="0"/>
          <w:caps w:val="0"/>
          <w:color w:val="070707"/>
          <w:spacing w:val="0"/>
          <w:sz w:val="32"/>
          <w:szCs w:val="32"/>
          <w:lang w:val="en-US" w:eastAsia="zh-CN"/>
        </w:rPr>
        <w:t>729.83万元</w:t>
      </w:r>
      <w:r>
        <w:rPr>
          <w:rFonts w:hint="eastAsia" w:ascii="仿宋_GB2312" w:hAnsi="仿宋_GB2312" w:eastAsia="仿宋_GB2312" w:cs="仿宋_GB2312"/>
          <w:i w:val="0"/>
          <w:caps w:val="0"/>
          <w:color w:val="070707"/>
          <w:spacing w:val="0"/>
          <w:sz w:val="32"/>
          <w:szCs w:val="32"/>
          <w:lang w:eastAsia="zh-CN"/>
        </w:rPr>
        <w:t>，占</w:t>
      </w:r>
      <w:r>
        <w:rPr>
          <w:rFonts w:hint="eastAsia" w:ascii="仿宋_GB2312" w:hAnsi="仿宋_GB2312" w:eastAsia="仿宋_GB2312" w:cs="仿宋_GB2312"/>
          <w:i w:val="0"/>
          <w:caps w:val="0"/>
          <w:color w:val="070707"/>
          <w:spacing w:val="0"/>
          <w:sz w:val="32"/>
          <w:szCs w:val="32"/>
          <w:lang w:val="en-US" w:eastAsia="zh-CN"/>
        </w:rPr>
        <w:t>10.18</w:t>
      </w:r>
      <w:r>
        <w:rPr>
          <w:rFonts w:hint="eastAsia" w:ascii="仿宋_GB2312" w:hAnsi="仿宋_GB2312" w:eastAsia="仿宋_GB2312" w:cs="仿宋_GB2312"/>
          <w:i w:val="0"/>
          <w:caps w:val="0"/>
          <w:color w:val="070707"/>
          <w:spacing w:val="0"/>
          <w:sz w:val="32"/>
          <w:szCs w:val="32"/>
          <w:lang w:eastAsia="zh-CN"/>
        </w:rPr>
        <w:t>%；项目支出</w:t>
      </w:r>
      <w:r>
        <w:rPr>
          <w:rFonts w:hint="eastAsia" w:ascii="仿宋_GB2312" w:hAnsi="仿宋_GB2312" w:eastAsia="仿宋_GB2312" w:cs="仿宋_GB2312"/>
          <w:i w:val="0"/>
          <w:caps w:val="0"/>
          <w:color w:val="070707"/>
          <w:spacing w:val="0"/>
          <w:sz w:val="32"/>
          <w:szCs w:val="32"/>
          <w:lang w:val="en-US" w:eastAsia="zh-CN"/>
        </w:rPr>
        <w:t>6436.55</w:t>
      </w:r>
      <w:r>
        <w:rPr>
          <w:rFonts w:hint="eastAsia" w:ascii="仿宋_GB2312" w:hAnsi="仿宋_GB2312" w:eastAsia="仿宋_GB2312" w:cs="仿宋_GB2312"/>
          <w:i w:val="0"/>
          <w:caps w:val="0"/>
          <w:color w:val="070707"/>
          <w:spacing w:val="0"/>
          <w:sz w:val="32"/>
          <w:szCs w:val="32"/>
          <w:lang w:eastAsia="zh-CN"/>
        </w:rPr>
        <w:t>万元，占</w:t>
      </w:r>
      <w:r>
        <w:rPr>
          <w:rFonts w:hint="eastAsia" w:ascii="仿宋_GB2312" w:hAnsi="仿宋_GB2312" w:eastAsia="仿宋_GB2312" w:cs="仿宋_GB2312"/>
          <w:i w:val="0"/>
          <w:caps w:val="0"/>
          <w:color w:val="070707"/>
          <w:spacing w:val="0"/>
          <w:sz w:val="32"/>
          <w:szCs w:val="32"/>
          <w:lang w:val="en-US" w:eastAsia="zh-CN"/>
        </w:rPr>
        <w:t>89.82</w:t>
      </w:r>
      <w:r>
        <w:rPr>
          <w:rFonts w:hint="eastAsia" w:ascii="仿宋_GB2312" w:hAnsi="仿宋_GB2312" w:eastAsia="仿宋_GB2312" w:cs="仿宋_GB2312"/>
          <w:i w:val="0"/>
          <w:caps w:val="0"/>
          <w:color w:val="070707"/>
          <w:spacing w:val="0"/>
          <w:sz w:val="32"/>
          <w:szCs w:val="32"/>
          <w:lang w:eastAsia="zh-CN"/>
        </w:rPr>
        <w:t>%。</w:t>
      </w:r>
    </w:p>
    <w:p w14:paraId="06ADD7A9">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left"/>
        <w:textAlignment w:val="auto"/>
        <w:rPr>
          <w:rFonts w:hint="eastAsia" w:ascii="仿宋_GB2312" w:hAnsi="仿宋_GB2312" w:eastAsia="仿宋_GB2312" w:cs="仿宋_GB2312"/>
          <w:b/>
          <w:bCs/>
          <w:i w:val="0"/>
          <w:caps w:val="0"/>
          <w:color w:val="070707"/>
          <w:spacing w:val="0"/>
          <w:sz w:val="32"/>
          <w:szCs w:val="32"/>
          <w:lang w:eastAsia="zh-CN"/>
        </w:rPr>
      </w:pPr>
      <w:r>
        <w:rPr>
          <w:rFonts w:hint="eastAsia" w:ascii="仿宋_GB2312" w:hAnsi="仿宋_GB2312" w:eastAsia="仿宋_GB2312" w:cs="仿宋_GB2312"/>
          <w:b/>
          <w:bCs/>
          <w:i w:val="0"/>
          <w:caps w:val="0"/>
          <w:color w:val="070707"/>
          <w:spacing w:val="0"/>
          <w:sz w:val="32"/>
          <w:szCs w:val="32"/>
          <w:lang w:eastAsia="zh-CN"/>
        </w:rPr>
        <w:t>四、关于</w:t>
      </w:r>
      <w:r>
        <w:rPr>
          <w:rFonts w:hint="eastAsia" w:ascii="仿宋_GB2312" w:hAnsi="仿宋_GB2312" w:eastAsia="仿宋_GB2312" w:cs="仿宋_GB2312"/>
          <w:b/>
          <w:bCs/>
          <w:i w:val="0"/>
          <w:caps w:val="0"/>
          <w:color w:val="070707"/>
          <w:spacing w:val="0"/>
          <w:sz w:val="32"/>
          <w:szCs w:val="32"/>
          <w:lang w:val="en-US" w:eastAsia="zh-CN"/>
        </w:rPr>
        <w:t>陕西省通信管理局</w:t>
      </w:r>
      <w:r>
        <w:rPr>
          <w:rFonts w:hint="eastAsia" w:ascii="仿宋_GB2312" w:hAnsi="仿宋_GB2312" w:eastAsia="仿宋_GB2312" w:cs="仿宋_GB2312"/>
          <w:b/>
          <w:bCs/>
          <w:i w:val="0"/>
          <w:caps w:val="0"/>
          <w:color w:val="070707"/>
          <w:spacing w:val="0"/>
          <w:sz w:val="32"/>
          <w:szCs w:val="32"/>
          <w:lang w:eastAsia="zh-CN"/>
        </w:rPr>
        <w:t>2025年财政拨款收支总表的说明</w:t>
      </w:r>
    </w:p>
    <w:p w14:paraId="36B1D332">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eastAsia="zh-CN"/>
        </w:rPr>
      </w:pPr>
      <w:r>
        <w:rPr>
          <w:rFonts w:hint="eastAsia" w:ascii="仿宋_GB2312" w:hAnsi="仿宋_GB2312" w:eastAsia="仿宋_GB2312" w:cs="仿宋_GB2312"/>
          <w:i w:val="0"/>
          <w:caps w:val="0"/>
          <w:color w:val="070707"/>
          <w:spacing w:val="0"/>
          <w:sz w:val="32"/>
          <w:szCs w:val="32"/>
          <w:lang w:val="en-US" w:eastAsia="zh-CN"/>
        </w:rPr>
        <w:t>陕西省通信管理局</w:t>
      </w:r>
      <w:r>
        <w:rPr>
          <w:rFonts w:hint="eastAsia" w:ascii="仿宋_GB2312" w:hAnsi="仿宋_GB2312" w:eastAsia="仿宋_GB2312" w:cs="仿宋_GB2312"/>
          <w:i w:val="0"/>
          <w:caps w:val="0"/>
          <w:color w:val="070707"/>
          <w:spacing w:val="0"/>
          <w:sz w:val="32"/>
          <w:szCs w:val="32"/>
          <w:lang w:eastAsia="zh-CN"/>
        </w:rPr>
        <w:t>2025年财政拨款收支总预算</w:t>
      </w:r>
      <w:r>
        <w:rPr>
          <w:rFonts w:hint="eastAsia" w:ascii="仿宋_GB2312" w:hAnsi="仿宋_GB2312" w:eastAsia="仿宋_GB2312" w:cs="仿宋_GB2312"/>
          <w:i w:val="0"/>
          <w:caps w:val="0"/>
          <w:color w:val="070707"/>
          <w:spacing w:val="0"/>
          <w:sz w:val="32"/>
          <w:szCs w:val="32"/>
          <w:lang w:val="en-US" w:eastAsia="zh-CN"/>
        </w:rPr>
        <w:t>1385.94</w:t>
      </w:r>
      <w:r>
        <w:rPr>
          <w:rFonts w:hint="eastAsia" w:ascii="仿宋_GB2312" w:hAnsi="仿宋_GB2312" w:eastAsia="仿宋_GB2312" w:cs="仿宋_GB2312"/>
          <w:i w:val="0"/>
          <w:caps w:val="0"/>
          <w:color w:val="070707"/>
          <w:spacing w:val="0"/>
          <w:sz w:val="32"/>
          <w:szCs w:val="32"/>
          <w:lang w:eastAsia="zh-CN"/>
        </w:rPr>
        <w:t>万元。收入包括：一般公共预算拨款</w:t>
      </w:r>
      <w:r>
        <w:rPr>
          <w:rFonts w:hint="eastAsia" w:ascii="仿宋_GB2312" w:hAnsi="仿宋_GB2312" w:eastAsia="仿宋_GB2312" w:cs="仿宋_GB2312"/>
          <w:i w:val="0"/>
          <w:caps w:val="0"/>
          <w:color w:val="070707"/>
          <w:spacing w:val="0"/>
          <w:sz w:val="32"/>
          <w:szCs w:val="32"/>
          <w:lang w:val="en-US" w:eastAsia="zh-CN"/>
        </w:rPr>
        <w:t>1246.23</w:t>
      </w:r>
      <w:r>
        <w:rPr>
          <w:rFonts w:hint="eastAsia" w:ascii="仿宋_GB2312" w:hAnsi="仿宋_GB2312" w:eastAsia="仿宋_GB2312" w:cs="仿宋_GB2312"/>
          <w:i w:val="0"/>
          <w:caps w:val="0"/>
          <w:color w:val="070707"/>
          <w:spacing w:val="0"/>
          <w:sz w:val="32"/>
          <w:szCs w:val="32"/>
          <w:lang w:eastAsia="zh-CN"/>
        </w:rPr>
        <w:t>万元、上年结转</w:t>
      </w:r>
      <w:r>
        <w:rPr>
          <w:rFonts w:hint="eastAsia" w:ascii="仿宋_GB2312" w:hAnsi="仿宋_GB2312" w:eastAsia="仿宋_GB2312" w:cs="仿宋_GB2312"/>
          <w:i w:val="0"/>
          <w:caps w:val="0"/>
          <w:color w:val="070707"/>
          <w:spacing w:val="0"/>
          <w:sz w:val="32"/>
          <w:szCs w:val="32"/>
          <w:lang w:val="en-US" w:eastAsia="zh-CN"/>
        </w:rPr>
        <w:t>139.71</w:t>
      </w:r>
      <w:r>
        <w:rPr>
          <w:rFonts w:hint="eastAsia" w:ascii="仿宋_GB2312" w:hAnsi="仿宋_GB2312" w:eastAsia="仿宋_GB2312" w:cs="仿宋_GB2312"/>
          <w:i w:val="0"/>
          <w:caps w:val="0"/>
          <w:color w:val="070707"/>
          <w:spacing w:val="0"/>
          <w:sz w:val="32"/>
          <w:szCs w:val="32"/>
          <w:lang w:eastAsia="zh-CN"/>
        </w:rPr>
        <w:t>万元；支出包括：社会保障和就业支出</w:t>
      </w:r>
      <w:r>
        <w:rPr>
          <w:rFonts w:hint="eastAsia" w:ascii="仿宋_GB2312" w:hAnsi="仿宋_GB2312" w:eastAsia="仿宋_GB2312" w:cs="仿宋_GB2312"/>
          <w:i w:val="0"/>
          <w:caps w:val="0"/>
          <w:color w:val="070707"/>
          <w:spacing w:val="0"/>
          <w:sz w:val="32"/>
          <w:szCs w:val="32"/>
          <w:lang w:val="en-US" w:eastAsia="zh-CN"/>
        </w:rPr>
        <w:t>104.98</w:t>
      </w:r>
      <w:r>
        <w:rPr>
          <w:rFonts w:hint="eastAsia" w:ascii="仿宋_GB2312" w:hAnsi="仿宋_GB2312" w:eastAsia="仿宋_GB2312" w:cs="仿宋_GB2312"/>
          <w:i w:val="0"/>
          <w:caps w:val="0"/>
          <w:color w:val="070707"/>
          <w:spacing w:val="0"/>
          <w:sz w:val="32"/>
          <w:szCs w:val="32"/>
          <w:lang w:eastAsia="zh-CN"/>
        </w:rPr>
        <w:t>万元、卫生健康支出</w:t>
      </w:r>
      <w:r>
        <w:rPr>
          <w:rFonts w:hint="eastAsia" w:ascii="仿宋_GB2312" w:hAnsi="仿宋_GB2312" w:eastAsia="仿宋_GB2312" w:cs="仿宋_GB2312"/>
          <w:i w:val="0"/>
          <w:caps w:val="0"/>
          <w:color w:val="070707"/>
          <w:spacing w:val="0"/>
          <w:sz w:val="32"/>
          <w:szCs w:val="32"/>
          <w:lang w:val="en-US" w:eastAsia="zh-CN"/>
        </w:rPr>
        <w:t>51.47万元，</w:t>
      </w:r>
      <w:r>
        <w:rPr>
          <w:rFonts w:hint="eastAsia" w:ascii="仿宋_GB2312" w:hAnsi="仿宋_GB2312" w:eastAsia="仿宋_GB2312" w:cs="仿宋_GB2312"/>
          <w:i w:val="0"/>
          <w:caps w:val="0"/>
          <w:color w:val="070707"/>
          <w:spacing w:val="0"/>
          <w:sz w:val="32"/>
          <w:szCs w:val="32"/>
          <w:lang w:eastAsia="zh-CN"/>
        </w:rPr>
        <w:t>资源勘探工业信息等支出</w:t>
      </w:r>
      <w:r>
        <w:rPr>
          <w:rFonts w:hint="eastAsia" w:ascii="仿宋_GB2312" w:hAnsi="仿宋_GB2312" w:eastAsia="仿宋_GB2312" w:cs="仿宋_GB2312"/>
          <w:i w:val="0"/>
          <w:caps w:val="0"/>
          <w:color w:val="070707"/>
          <w:spacing w:val="0"/>
          <w:sz w:val="32"/>
          <w:szCs w:val="32"/>
          <w:lang w:val="en-US" w:eastAsia="zh-CN"/>
        </w:rPr>
        <w:t>1117.18</w:t>
      </w:r>
      <w:r>
        <w:rPr>
          <w:rFonts w:hint="eastAsia" w:ascii="仿宋_GB2312" w:hAnsi="仿宋_GB2312" w:eastAsia="仿宋_GB2312" w:cs="仿宋_GB2312"/>
          <w:i w:val="0"/>
          <w:caps w:val="0"/>
          <w:color w:val="070707"/>
          <w:spacing w:val="0"/>
          <w:sz w:val="32"/>
          <w:szCs w:val="32"/>
          <w:lang w:eastAsia="zh-CN"/>
        </w:rPr>
        <w:t>万元、住房保障支出</w:t>
      </w:r>
      <w:r>
        <w:rPr>
          <w:rFonts w:hint="eastAsia" w:ascii="仿宋_GB2312" w:hAnsi="仿宋_GB2312" w:eastAsia="仿宋_GB2312" w:cs="仿宋_GB2312"/>
          <w:i w:val="0"/>
          <w:caps w:val="0"/>
          <w:color w:val="070707"/>
          <w:spacing w:val="0"/>
          <w:sz w:val="32"/>
          <w:szCs w:val="32"/>
          <w:lang w:val="en-US" w:eastAsia="zh-CN"/>
        </w:rPr>
        <w:t>112.31</w:t>
      </w:r>
      <w:r>
        <w:rPr>
          <w:rFonts w:hint="eastAsia" w:ascii="仿宋_GB2312" w:hAnsi="仿宋_GB2312" w:eastAsia="仿宋_GB2312" w:cs="仿宋_GB2312"/>
          <w:i w:val="0"/>
          <w:caps w:val="0"/>
          <w:color w:val="070707"/>
          <w:spacing w:val="0"/>
          <w:sz w:val="32"/>
          <w:szCs w:val="32"/>
          <w:lang w:eastAsia="zh-CN"/>
        </w:rPr>
        <w:t>万元。</w:t>
      </w:r>
    </w:p>
    <w:p w14:paraId="3470E127">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left"/>
        <w:textAlignment w:val="auto"/>
        <w:rPr>
          <w:rFonts w:hint="eastAsia" w:ascii="仿宋_GB2312" w:hAnsi="仿宋_GB2312" w:eastAsia="仿宋_GB2312" w:cs="仿宋_GB2312"/>
          <w:b/>
          <w:bCs/>
          <w:i w:val="0"/>
          <w:caps w:val="0"/>
          <w:color w:val="070707"/>
          <w:spacing w:val="0"/>
          <w:sz w:val="32"/>
          <w:szCs w:val="32"/>
          <w:lang w:eastAsia="zh-CN"/>
        </w:rPr>
      </w:pPr>
      <w:r>
        <w:rPr>
          <w:rFonts w:hint="eastAsia" w:ascii="仿宋_GB2312" w:hAnsi="仿宋_GB2312" w:eastAsia="仿宋_GB2312" w:cs="仿宋_GB2312"/>
          <w:b/>
          <w:bCs/>
          <w:i w:val="0"/>
          <w:caps w:val="0"/>
          <w:color w:val="070707"/>
          <w:spacing w:val="0"/>
          <w:sz w:val="32"/>
          <w:szCs w:val="32"/>
          <w:lang w:eastAsia="zh-CN"/>
        </w:rPr>
        <w:t>五、关于</w:t>
      </w:r>
      <w:r>
        <w:rPr>
          <w:rFonts w:hint="eastAsia" w:ascii="仿宋_GB2312" w:hAnsi="仿宋_GB2312" w:eastAsia="仿宋_GB2312" w:cs="仿宋_GB2312"/>
          <w:b/>
          <w:bCs/>
          <w:i w:val="0"/>
          <w:caps w:val="0"/>
          <w:color w:val="070707"/>
          <w:spacing w:val="0"/>
          <w:sz w:val="32"/>
          <w:szCs w:val="32"/>
          <w:lang w:val="en-US" w:eastAsia="zh-CN"/>
        </w:rPr>
        <w:t>陕西省通信管理局</w:t>
      </w:r>
      <w:r>
        <w:rPr>
          <w:rFonts w:hint="eastAsia" w:ascii="仿宋_GB2312" w:hAnsi="仿宋_GB2312" w:eastAsia="仿宋_GB2312" w:cs="仿宋_GB2312"/>
          <w:b/>
          <w:bCs/>
          <w:i w:val="0"/>
          <w:caps w:val="0"/>
          <w:color w:val="070707"/>
          <w:spacing w:val="0"/>
          <w:sz w:val="32"/>
          <w:szCs w:val="32"/>
          <w:lang w:eastAsia="zh-CN"/>
        </w:rPr>
        <w:t>2025年一般公共预算支出表的说明</w:t>
      </w:r>
    </w:p>
    <w:p w14:paraId="290A560C">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eastAsia="zh-CN"/>
        </w:rPr>
      </w:pPr>
      <w:r>
        <w:rPr>
          <w:rFonts w:hint="eastAsia" w:ascii="仿宋_GB2312" w:hAnsi="仿宋_GB2312" w:eastAsia="仿宋_GB2312" w:cs="仿宋_GB2312"/>
          <w:i w:val="0"/>
          <w:caps w:val="0"/>
          <w:color w:val="070707"/>
          <w:spacing w:val="0"/>
          <w:sz w:val="32"/>
          <w:szCs w:val="32"/>
          <w:lang w:val="en-US" w:eastAsia="zh-CN"/>
        </w:rPr>
        <w:t>陕西省通信管理局</w:t>
      </w:r>
      <w:r>
        <w:rPr>
          <w:rFonts w:hint="eastAsia" w:ascii="仿宋_GB2312" w:hAnsi="仿宋_GB2312" w:eastAsia="仿宋_GB2312" w:cs="仿宋_GB2312"/>
          <w:i w:val="0"/>
          <w:caps w:val="0"/>
          <w:color w:val="070707"/>
          <w:spacing w:val="0"/>
          <w:sz w:val="32"/>
          <w:szCs w:val="32"/>
          <w:lang w:eastAsia="zh-CN"/>
        </w:rPr>
        <w:t>2025年一般公共预算支出（</w:t>
      </w:r>
      <w:r>
        <w:rPr>
          <w:rFonts w:hint="eastAsia" w:ascii="仿宋_GB2312" w:hAnsi="仿宋_GB2312" w:eastAsia="仿宋_GB2312" w:cs="仿宋_GB2312"/>
          <w:i w:val="0"/>
          <w:caps w:val="0"/>
          <w:color w:val="070707"/>
          <w:spacing w:val="0"/>
          <w:sz w:val="32"/>
          <w:szCs w:val="32"/>
          <w:lang w:val="en-US" w:eastAsia="zh-CN"/>
        </w:rPr>
        <w:t>不含中央基建投资，下同</w:t>
      </w:r>
      <w:r>
        <w:rPr>
          <w:rFonts w:hint="eastAsia" w:ascii="仿宋_GB2312" w:hAnsi="仿宋_GB2312" w:eastAsia="仿宋_GB2312" w:cs="仿宋_GB2312"/>
          <w:i w:val="0"/>
          <w:caps w:val="0"/>
          <w:color w:val="070707"/>
          <w:spacing w:val="0"/>
          <w:sz w:val="32"/>
          <w:szCs w:val="32"/>
          <w:lang w:eastAsia="zh-CN"/>
        </w:rPr>
        <w:t>）</w:t>
      </w:r>
      <w:r>
        <w:rPr>
          <w:rFonts w:hint="eastAsia" w:ascii="仿宋_GB2312" w:hAnsi="仿宋_GB2312" w:eastAsia="仿宋_GB2312" w:cs="仿宋_GB2312"/>
          <w:i w:val="0"/>
          <w:caps w:val="0"/>
          <w:color w:val="070707"/>
          <w:spacing w:val="0"/>
          <w:sz w:val="32"/>
          <w:szCs w:val="32"/>
          <w:lang w:val="en-US" w:eastAsia="zh-CN"/>
        </w:rPr>
        <w:t>1246.23</w:t>
      </w:r>
      <w:r>
        <w:rPr>
          <w:rFonts w:hint="eastAsia" w:ascii="仿宋_GB2312" w:hAnsi="仿宋_GB2312" w:eastAsia="仿宋_GB2312" w:cs="仿宋_GB2312"/>
          <w:i w:val="0"/>
          <w:caps w:val="0"/>
          <w:color w:val="070707"/>
          <w:spacing w:val="0"/>
          <w:sz w:val="32"/>
          <w:szCs w:val="32"/>
          <w:lang w:eastAsia="zh-CN"/>
        </w:rPr>
        <w:t>万元，比202</w:t>
      </w:r>
      <w:r>
        <w:rPr>
          <w:rFonts w:hint="eastAsia" w:ascii="仿宋_GB2312" w:hAnsi="仿宋_GB2312" w:eastAsia="仿宋_GB2312" w:cs="仿宋_GB2312"/>
          <w:i w:val="0"/>
          <w:caps w:val="0"/>
          <w:color w:val="070707"/>
          <w:spacing w:val="0"/>
          <w:sz w:val="32"/>
          <w:szCs w:val="32"/>
          <w:lang w:val="en-US" w:eastAsia="zh-CN"/>
        </w:rPr>
        <w:t>4</w:t>
      </w:r>
      <w:r>
        <w:rPr>
          <w:rFonts w:hint="eastAsia" w:ascii="仿宋_GB2312" w:hAnsi="仿宋_GB2312" w:eastAsia="仿宋_GB2312" w:cs="仿宋_GB2312"/>
          <w:i w:val="0"/>
          <w:caps w:val="0"/>
          <w:color w:val="070707"/>
          <w:spacing w:val="0"/>
          <w:sz w:val="32"/>
          <w:szCs w:val="32"/>
          <w:lang w:eastAsia="zh-CN"/>
        </w:rPr>
        <w:t>年执行数</w:t>
      </w:r>
      <w:r>
        <w:rPr>
          <w:rFonts w:hint="eastAsia" w:ascii="仿宋_GB2312" w:hAnsi="仿宋_GB2312" w:eastAsia="仿宋_GB2312" w:cs="仿宋_GB2312"/>
          <w:i w:val="0"/>
          <w:caps w:val="0"/>
          <w:color w:val="070707"/>
          <w:spacing w:val="0"/>
          <w:sz w:val="32"/>
          <w:szCs w:val="32"/>
          <w:lang w:val="en-US" w:eastAsia="zh-CN"/>
        </w:rPr>
        <w:t>增加13.91</w:t>
      </w:r>
      <w:r>
        <w:rPr>
          <w:rFonts w:hint="eastAsia" w:ascii="仿宋_GB2312" w:hAnsi="仿宋_GB2312" w:eastAsia="仿宋_GB2312" w:cs="仿宋_GB2312"/>
          <w:i w:val="0"/>
          <w:caps w:val="0"/>
          <w:color w:val="070707"/>
          <w:spacing w:val="0"/>
          <w:sz w:val="32"/>
          <w:szCs w:val="32"/>
          <w:lang w:eastAsia="zh-CN"/>
        </w:rPr>
        <w:t>万元，</w:t>
      </w:r>
      <w:r>
        <w:rPr>
          <w:rFonts w:hint="eastAsia" w:ascii="仿宋_GB2312" w:hAnsi="仿宋_GB2312" w:eastAsia="仿宋_GB2312" w:cs="仿宋_GB2312"/>
          <w:i w:val="0"/>
          <w:caps w:val="0"/>
          <w:color w:val="070707"/>
          <w:spacing w:val="0"/>
          <w:sz w:val="32"/>
          <w:szCs w:val="32"/>
          <w:lang w:val="en-US" w:eastAsia="zh-CN"/>
        </w:rPr>
        <w:t>增长1.13</w:t>
      </w:r>
      <w:r>
        <w:rPr>
          <w:rFonts w:hint="eastAsia" w:ascii="仿宋_GB2312" w:hAnsi="仿宋_GB2312" w:eastAsia="仿宋_GB2312" w:cs="仿宋_GB2312"/>
          <w:i w:val="0"/>
          <w:caps w:val="0"/>
          <w:color w:val="070707"/>
          <w:spacing w:val="0"/>
          <w:sz w:val="32"/>
          <w:szCs w:val="32"/>
          <w:lang w:eastAsia="zh-CN"/>
        </w:rPr>
        <w:t>%。按照党中央、国务院关于过紧日子的有关要求，厉行节约办一切事业，严控一般性支出，重点压减了公用经费和非急需非刚性支出，同时合理保障了必要支出需求，体现在有关支出科目中。具体安排情况如下：</w:t>
      </w:r>
    </w:p>
    <w:p w14:paraId="0A8C4C4B">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eastAsia="zh-CN"/>
        </w:rPr>
        <w:t>（一）社会保障和就业支出2025年年初预算</w:t>
      </w:r>
      <w:r>
        <w:rPr>
          <w:rFonts w:hint="eastAsia" w:ascii="仿宋_GB2312" w:hAnsi="仿宋_GB2312" w:eastAsia="仿宋_GB2312" w:cs="仿宋_GB2312"/>
          <w:i w:val="0"/>
          <w:caps w:val="0"/>
          <w:color w:val="070707"/>
          <w:spacing w:val="0"/>
          <w:sz w:val="32"/>
          <w:szCs w:val="32"/>
          <w:lang w:val="en-US" w:eastAsia="zh-CN"/>
        </w:rPr>
        <w:t>103.04</w:t>
      </w:r>
      <w:r>
        <w:rPr>
          <w:rFonts w:hint="eastAsia" w:ascii="仿宋_GB2312" w:hAnsi="仿宋_GB2312" w:eastAsia="仿宋_GB2312" w:cs="仿宋_GB2312"/>
          <w:i w:val="0"/>
          <w:caps w:val="0"/>
          <w:color w:val="070707"/>
          <w:spacing w:val="0"/>
          <w:sz w:val="32"/>
          <w:szCs w:val="32"/>
          <w:lang w:eastAsia="zh-CN"/>
        </w:rPr>
        <w:t>万元，比2024年执行数</w:t>
      </w:r>
      <w:r>
        <w:rPr>
          <w:rFonts w:hint="eastAsia" w:ascii="仿宋_GB2312" w:hAnsi="仿宋_GB2312" w:eastAsia="仿宋_GB2312" w:cs="仿宋_GB2312"/>
          <w:i w:val="0"/>
          <w:caps w:val="0"/>
          <w:color w:val="070707"/>
          <w:spacing w:val="0"/>
          <w:sz w:val="32"/>
          <w:szCs w:val="32"/>
          <w:lang w:val="en-US" w:eastAsia="zh-CN"/>
        </w:rPr>
        <w:t>增加8.08</w:t>
      </w:r>
      <w:r>
        <w:rPr>
          <w:rFonts w:hint="eastAsia" w:ascii="仿宋_GB2312" w:hAnsi="仿宋_GB2312" w:eastAsia="仿宋_GB2312" w:cs="仿宋_GB2312"/>
          <w:i w:val="0"/>
          <w:caps w:val="0"/>
          <w:color w:val="070707"/>
          <w:spacing w:val="0"/>
          <w:sz w:val="32"/>
          <w:szCs w:val="32"/>
          <w:lang w:eastAsia="zh-CN"/>
        </w:rPr>
        <w:t>万元，增长</w:t>
      </w:r>
      <w:r>
        <w:rPr>
          <w:rFonts w:hint="eastAsia" w:ascii="仿宋_GB2312" w:hAnsi="仿宋_GB2312" w:eastAsia="仿宋_GB2312" w:cs="仿宋_GB2312"/>
          <w:i w:val="0"/>
          <w:caps w:val="0"/>
          <w:color w:val="070707"/>
          <w:spacing w:val="0"/>
          <w:sz w:val="32"/>
          <w:szCs w:val="32"/>
          <w:lang w:val="en-US" w:eastAsia="zh-CN"/>
        </w:rPr>
        <w:t>8.51</w:t>
      </w:r>
      <w:r>
        <w:rPr>
          <w:rFonts w:hint="eastAsia" w:ascii="仿宋_GB2312" w:hAnsi="仿宋_GB2312" w:eastAsia="仿宋_GB2312" w:cs="仿宋_GB2312"/>
          <w:i w:val="0"/>
          <w:caps w:val="0"/>
          <w:color w:val="070707"/>
          <w:spacing w:val="0"/>
          <w:sz w:val="32"/>
          <w:szCs w:val="32"/>
          <w:lang w:eastAsia="zh-CN"/>
        </w:rPr>
        <w:t>%。主要原因是</w:t>
      </w:r>
      <w:r>
        <w:rPr>
          <w:rFonts w:hint="eastAsia" w:ascii="仿宋_GB2312" w:hAnsi="仿宋_GB2312" w:eastAsia="仿宋_GB2312" w:cs="仿宋_GB2312"/>
          <w:i w:val="0"/>
          <w:caps w:val="0"/>
          <w:color w:val="070707"/>
          <w:spacing w:val="0"/>
          <w:kern w:val="0"/>
          <w:sz w:val="32"/>
          <w:szCs w:val="32"/>
          <w:lang w:val="en-US" w:eastAsia="zh-CN" w:bidi="ar-SA"/>
        </w:rPr>
        <w:t>2025年机关事业单位基本养老保险缴费、职业年金缴费相关支出增加。</w:t>
      </w:r>
    </w:p>
    <w:p w14:paraId="2F1A93D7">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default"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1.行政单位离退休经费2025年年初预算13.79万元，比2024年执行数减少0.62万元，降低4.3%。</w:t>
      </w:r>
      <w:r>
        <w:rPr>
          <w:rFonts w:hint="eastAsia" w:ascii="仿宋_GB2312" w:hAnsi="仿宋_GB2312" w:eastAsia="仿宋_GB2312" w:cs="仿宋_GB2312"/>
          <w:i w:val="0"/>
          <w:caps w:val="0"/>
          <w:color w:val="070707"/>
          <w:spacing w:val="0"/>
          <w:kern w:val="0"/>
          <w:sz w:val="32"/>
          <w:szCs w:val="32"/>
          <w:lang w:val="en-US" w:eastAsia="zh-CN" w:bidi="ar-SA"/>
        </w:rPr>
        <w:t>主要原因是2025年行政单位离退休</w:t>
      </w:r>
      <w:r>
        <w:rPr>
          <w:rFonts w:hint="eastAsia" w:ascii="仿宋_GB2312" w:hAnsi="仿宋_GB2312" w:eastAsia="仿宋_GB2312" w:cs="仿宋_GB2312"/>
          <w:i w:val="0"/>
          <w:caps w:val="0"/>
          <w:color w:val="070707"/>
          <w:spacing w:val="0"/>
          <w:sz w:val="32"/>
          <w:szCs w:val="32"/>
          <w:lang w:val="en-US" w:eastAsia="zh-CN"/>
        </w:rPr>
        <w:t>相关</w:t>
      </w:r>
      <w:r>
        <w:rPr>
          <w:rFonts w:hint="eastAsia" w:ascii="仿宋_GB2312" w:hAnsi="仿宋_GB2312" w:eastAsia="仿宋_GB2312" w:cs="仿宋_GB2312"/>
          <w:i w:val="0"/>
          <w:caps w:val="0"/>
          <w:color w:val="070707"/>
          <w:spacing w:val="0"/>
          <w:kern w:val="0"/>
          <w:sz w:val="32"/>
          <w:szCs w:val="32"/>
          <w:lang w:val="en-US" w:eastAsia="zh-CN" w:bidi="ar-SA"/>
        </w:rPr>
        <w:t>支出减少。</w:t>
      </w:r>
    </w:p>
    <w:p w14:paraId="06DFAD2B">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default"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2.机关事业单位基本养老保险缴费支出2025年年初预算59.5万元,比2024年执行数增加5.8万元，增长10.8%。</w:t>
      </w:r>
      <w:r>
        <w:rPr>
          <w:rFonts w:hint="eastAsia" w:ascii="仿宋_GB2312" w:hAnsi="仿宋_GB2312" w:eastAsia="仿宋_GB2312" w:cs="仿宋_GB2312"/>
          <w:i w:val="0"/>
          <w:caps w:val="0"/>
          <w:color w:val="070707"/>
          <w:spacing w:val="0"/>
          <w:kern w:val="0"/>
          <w:sz w:val="32"/>
          <w:szCs w:val="32"/>
          <w:lang w:val="en-US" w:eastAsia="zh-CN" w:bidi="ar-SA"/>
        </w:rPr>
        <w:t>主要原因是2025年</w:t>
      </w:r>
      <w:r>
        <w:rPr>
          <w:rFonts w:hint="eastAsia" w:ascii="仿宋_GB2312" w:hAnsi="仿宋_GB2312" w:eastAsia="仿宋_GB2312" w:cs="仿宋_GB2312"/>
          <w:i w:val="0"/>
          <w:caps w:val="0"/>
          <w:color w:val="070707"/>
          <w:spacing w:val="0"/>
          <w:sz w:val="32"/>
          <w:szCs w:val="32"/>
          <w:lang w:val="en-US" w:eastAsia="zh-CN"/>
        </w:rPr>
        <w:t>机关事业单位基本养老保险缴费支出</w:t>
      </w:r>
      <w:r>
        <w:rPr>
          <w:rFonts w:hint="eastAsia" w:ascii="仿宋_GB2312" w:hAnsi="仿宋_GB2312" w:eastAsia="仿宋_GB2312" w:cs="仿宋_GB2312"/>
          <w:i w:val="0"/>
          <w:caps w:val="0"/>
          <w:color w:val="070707"/>
          <w:spacing w:val="0"/>
          <w:kern w:val="0"/>
          <w:sz w:val="32"/>
          <w:szCs w:val="32"/>
          <w:lang w:val="en-US" w:eastAsia="zh-CN" w:bidi="ar-SA"/>
        </w:rPr>
        <w:t>增加。</w:t>
      </w:r>
    </w:p>
    <w:p w14:paraId="0A1521A8">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3.机关事业单位职业年金缴费支出2025年年初预算29.75万元，比2024年执行数增加2.9万元，增长10.8%。</w:t>
      </w:r>
      <w:r>
        <w:rPr>
          <w:rFonts w:hint="eastAsia" w:ascii="仿宋_GB2312" w:hAnsi="仿宋_GB2312" w:eastAsia="仿宋_GB2312" w:cs="仿宋_GB2312"/>
          <w:i w:val="0"/>
          <w:caps w:val="0"/>
          <w:color w:val="070707"/>
          <w:spacing w:val="0"/>
          <w:kern w:val="0"/>
          <w:sz w:val="32"/>
          <w:szCs w:val="32"/>
          <w:lang w:val="en-US" w:eastAsia="zh-CN" w:bidi="ar-SA"/>
        </w:rPr>
        <w:t>主要原因是2025年</w:t>
      </w:r>
      <w:r>
        <w:rPr>
          <w:rFonts w:hint="eastAsia" w:ascii="仿宋_GB2312" w:hAnsi="仿宋_GB2312" w:eastAsia="仿宋_GB2312" w:cs="仿宋_GB2312"/>
          <w:i w:val="0"/>
          <w:caps w:val="0"/>
          <w:color w:val="070707"/>
          <w:spacing w:val="0"/>
          <w:sz w:val="32"/>
          <w:szCs w:val="32"/>
          <w:lang w:val="en-US" w:eastAsia="zh-CN"/>
        </w:rPr>
        <w:t>机关事业单位职业年金缴费支出</w:t>
      </w:r>
      <w:r>
        <w:rPr>
          <w:rFonts w:hint="eastAsia" w:ascii="仿宋_GB2312" w:hAnsi="仿宋_GB2312" w:eastAsia="仿宋_GB2312" w:cs="仿宋_GB2312"/>
          <w:i w:val="0"/>
          <w:caps w:val="0"/>
          <w:color w:val="070707"/>
          <w:spacing w:val="0"/>
          <w:kern w:val="0"/>
          <w:sz w:val="32"/>
          <w:szCs w:val="32"/>
          <w:lang w:val="en-US" w:eastAsia="zh-CN" w:bidi="ar-SA"/>
        </w:rPr>
        <w:t>增加。</w:t>
      </w:r>
    </w:p>
    <w:p w14:paraId="7BDDF2B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仿宋_GB2312" w:hAnsi="仿宋_GB2312" w:eastAsia="仿宋_GB2312" w:cs="仿宋_GB2312"/>
          <w:i w:val="0"/>
          <w:caps w:val="0"/>
          <w:color w:val="070707"/>
          <w:spacing w:val="0"/>
          <w:kern w:val="0"/>
          <w:sz w:val="32"/>
          <w:szCs w:val="32"/>
          <w:lang w:val="en-US" w:eastAsia="zh-CN" w:bidi="ar-SA"/>
        </w:rPr>
      </w:pPr>
      <w:r>
        <w:rPr>
          <w:rFonts w:hint="eastAsia" w:ascii="仿宋_GB2312" w:hAnsi="仿宋_GB2312" w:eastAsia="仿宋_GB2312" w:cs="仿宋_GB2312"/>
          <w:i w:val="0"/>
          <w:caps w:val="0"/>
          <w:color w:val="070707"/>
          <w:spacing w:val="0"/>
          <w:kern w:val="0"/>
          <w:sz w:val="32"/>
          <w:szCs w:val="32"/>
          <w:lang w:val="en-US" w:eastAsia="zh-CN" w:bidi="ar-SA"/>
        </w:rPr>
        <w:t>（二）卫生健康支出2025年年初预算38.08万元,</w:t>
      </w:r>
      <w:r>
        <w:rPr>
          <w:rFonts w:hint="eastAsia" w:ascii="仿宋_GB2312" w:hAnsi="仿宋_GB2312" w:eastAsia="仿宋_GB2312" w:cs="仿宋_GB2312"/>
          <w:color w:val="070707"/>
          <w:sz w:val="32"/>
          <w:szCs w:val="32"/>
        </w:rPr>
        <w:t>比2024年执行数增加0万元，增长0%。</w:t>
      </w:r>
    </w:p>
    <w:p w14:paraId="3639CA43">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（三）资源勘探工业信息等支出2025年年初预算1011.06万元，比2024年执行数增加10.32万元，增长1.03%。</w:t>
      </w:r>
      <w:r>
        <w:rPr>
          <w:rFonts w:hint="eastAsia" w:ascii="仿宋_GB2312" w:hAnsi="仿宋_GB2312" w:eastAsia="仿宋_GB2312" w:cs="仿宋_GB2312"/>
          <w:i w:val="0"/>
          <w:caps w:val="0"/>
          <w:color w:val="070707"/>
          <w:spacing w:val="0"/>
          <w:kern w:val="0"/>
          <w:sz w:val="32"/>
          <w:szCs w:val="32"/>
          <w:lang w:val="en-US" w:eastAsia="zh-CN" w:bidi="ar-SA"/>
        </w:rPr>
        <w:t>主要原因是2025年工业和信息产业相关支出增加。</w:t>
      </w:r>
    </w:p>
    <w:p w14:paraId="11F01ED3">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（四）住房保障支出2025年年初预算94.05万元，比2024年执行数减少4.49万元，降低4.56%。主要原</w:t>
      </w:r>
      <w:bookmarkStart w:id="0" w:name="_GoBack"/>
      <w:bookmarkEnd w:id="0"/>
      <w:r>
        <w:rPr>
          <w:rFonts w:hint="eastAsia" w:ascii="仿宋_GB2312" w:hAnsi="仿宋_GB2312" w:eastAsia="仿宋_GB2312" w:cs="仿宋_GB2312"/>
          <w:i w:val="0"/>
          <w:caps w:val="0"/>
          <w:color w:val="070707"/>
          <w:spacing w:val="0"/>
          <w:sz w:val="32"/>
          <w:szCs w:val="32"/>
          <w:lang w:val="en-US" w:eastAsia="zh-CN"/>
        </w:rPr>
        <w:t>因是2025年住房改革相关支出减少。</w:t>
      </w:r>
    </w:p>
    <w:p w14:paraId="5B273B2F">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left"/>
        <w:textAlignment w:val="auto"/>
        <w:rPr>
          <w:rFonts w:hint="eastAsia" w:ascii="仿宋_GB2312" w:hAnsi="仿宋_GB2312" w:eastAsia="仿宋_GB2312" w:cs="仿宋_GB2312"/>
          <w:b/>
          <w:bCs/>
          <w:i w:val="0"/>
          <w:caps w:val="0"/>
          <w:color w:val="070707"/>
          <w:spacing w:val="0"/>
          <w:sz w:val="32"/>
          <w:szCs w:val="32"/>
          <w:lang w:val="en-US" w:eastAsia="zh-CN"/>
        </w:rPr>
      </w:pPr>
      <w:r>
        <w:rPr>
          <w:rFonts w:hint="eastAsia" w:ascii="仿宋_GB2312" w:hAnsi="仿宋_GB2312" w:eastAsia="仿宋_GB2312" w:cs="仿宋_GB2312"/>
          <w:b/>
          <w:bCs/>
          <w:i w:val="0"/>
          <w:caps w:val="0"/>
          <w:color w:val="070707"/>
          <w:spacing w:val="0"/>
          <w:sz w:val="32"/>
          <w:szCs w:val="32"/>
          <w:lang w:val="en-US" w:eastAsia="zh-CN"/>
        </w:rPr>
        <w:t>六、关于陕西省通信管理局2025年一般公共预算基本支出表的说明</w:t>
      </w:r>
    </w:p>
    <w:p w14:paraId="517B498D">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陕西省通信管理局2025年一般公共预算基本支出480.74万元。其中：</w:t>
      </w:r>
    </w:p>
    <w:p w14:paraId="219E6B0F">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人员经费408.26万元，主要包括：基本工资、津贴补贴、奖金、机关事业单位基本养老保险缴费、职业年金缴费、职工基本医疗保险缴费、公务员医疗补助缴费、住房公积金、退休费；</w:t>
      </w:r>
    </w:p>
    <w:p w14:paraId="3BE8F9DC">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公用经费72.66万元，主要包括：办公费、差旅费、会议费、培训费、公务接待费、委托业务费、其他交通费用、维修（护）费。</w:t>
      </w:r>
    </w:p>
    <w:p w14:paraId="3452886B">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left"/>
        <w:textAlignment w:val="auto"/>
        <w:rPr>
          <w:rFonts w:hint="eastAsia" w:ascii="仿宋_GB2312" w:hAnsi="仿宋_GB2312" w:eastAsia="仿宋_GB2312" w:cs="仿宋_GB2312"/>
          <w:b/>
          <w:bCs/>
          <w:i w:val="0"/>
          <w:caps w:val="0"/>
          <w:color w:val="070707"/>
          <w:spacing w:val="0"/>
          <w:sz w:val="32"/>
          <w:szCs w:val="32"/>
          <w:lang w:val="en-US" w:eastAsia="zh-CN"/>
        </w:rPr>
      </w:pPr>
      <w:r>
        <w:rPr>
          <w:rFonts w:hint="eastAsia" w:ascii="仿宋_GB2312" w:hAnsi="仿宋_GB2312" w:eastAsia="仿宋_GB2312" w:cs="仿宋_GB2312"/>
          <w:b/>
          <w:bCs/>
          <w:i w:val="0"/>
          <w:caps w:val="0"/>
          <w:color w:val="070707"/>
          <w:spacing w:val="0"/>
          <w:sz w:val="32"/>
          <w:szCs w:val="32"/>
          <w:lang w:val="en-US" w:eastAsia="zh-CN"/>
        </w:rPr>
        <w:t>七、关于陕西省通信管理局2025年“三公”经费支出表的说明</w:t>
      </w:r>
    </w:p>
    <w:p w14:paraId="7B1009DB">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陕西省通信管理局2025年“三公”经费财政拨款预算33万元，其中：公务用车购置及运行费30万元，包括公务用车购置费18万元、公务用车运行费12万元，主要用于购置及维护公务车辆；公务接待费3万元，主要用于与国内相关单位业务交流、技术探讨，接受相关部门调研指导等工作。</w:t>
      </w:r>
    </w:p>
    <w:p w14:paraId="6A9116FE">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left"/>
        <w:textAlignment w:val="auto"/>
        <w:rPr>
          <w:rFonts w:hint="eastAsia" w:ascii="仿宋_GB2312" w:hAnsi="仿宋_GB2312" w:eastAsia="仿宋_GB2312" w:cs="仿宋_GB2312"/>
          <w:b/>
          <w:bCs/>
          <w:i w:val="0"/>
          <w:caps w:val="0"/>
          <w:color w:val="070707"/>
          <w:spacing w:val="0"/>
          <w:sz w:val="32"/>
          <w:szCs w:val="32"/>
          <w:lang w:val="en-US" w:eastAsia="zh-CN"/>
        </w:rPr>
      </w:pPr>
      <w:r>
        <w:rPr>
          <w:rFonts w:hint="eastAsia" w:ascii="仿宋_GB2312" w:hAnsi="仿宋_GB2312" w:eastAsia="仿宋_GB2312" w:cs="仿宋_GB2312"/>
          <w:b/>
          <w:bCs/>
          <w:i w:val="0"/>
          <w:caps w:val="0"/>
          <w:color w:val="070707"/>
          <w:spacing w:val="0"/>
          <w:sz w:val="32"/>
          <w:szCs w:val="32"/>
          <w:lang w:val="en-US" w:eastAsia="zh-CN"/>
        </w:rPr>
        <w:t>八、其他重要事项情况说明</w:t>
      </w:r>
    </w:p>
    <w:p w14:paraId="0A400543">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（一）机关运行经费</w:t>
      </w:r>
    </w:p>
    <w:p w14:paraId="75E84B74">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2025年陕西省通信管理局本级机关运行经费财政拨款预算72.48万元，比2024年预算数减少0.18万元。</w:t>
      </w:r>
    </w:p>
    <w:p w14:paraId="26BCB9BE">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highlight w:val="none"/>
          <w:lang w:val="en-US" w:eastAsia="zh-CN"/>
        </w:rPr>
      </w:pPr>
      <w:r>
        <w:rPr>
          <w:rFonts w:hint="eastAsia" w:ascii="仿宋_GB2312" w:hAnsi="仿宋_GB2312" w:eastAsia="仿宋_GB2312" w:cs="仿宋_GB2312"/>
          <w:i w:val="0"/>
          <w:caps w:val="0"/>
          <w:color w:val="070707"/>
          <w:spacing w:val="0"/>
          <w:sz w:val="32"/>
          <w:szCs w:val="32"/>
          <w:highlight w:val="none"/>
          <w:lang w:val="en-US" w:eastAsia="zh-CN"/>
        </w:rPr>
        <w:t>（二）政府采购情况</w:t>
      </w:r>
    </w:p>
    <w:p w14:paraId="1735AD0B">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highlight w:val="none"/>
          <w:lang w:val="en-US" w:eastAsia="zh-CN"/>
        </w:rPr>
      </w:pPr>
      <w:r>
        <w:rPr>
          <w:rFonts w:hint="eastAsia" w:ascii="仿宋_GB2312" w:hAnsi="仿宋_GB2312" w:eastAsia="仿宋_GB2312" w:cs="仿宋_GB2312"/>
          <w:i w:val="0"/>
          <w:caps w:val="0"/>
          <w:color w:val="070707"/>
          <w:spacing w:val="0"/>
          <w:sz w:val="32"/>
          <w:szCs w:val="32"/>
          <w:highlight w:val="none"/>
          <w:lang w:val="en-US" w:eastAsia="zh-CN"/>
        </w:rPr>
        <w:t>2025年陕西省通信管理局政府采购预算总额43.94万元，均为政府采购货物预算。此次公开的政府采购预算金额的计算口径为2025年本单位基本支出、项目支出和事业支出中用于政府采购的金额之和。</w:t>
      </w:r>
    </w:p>
    <w:p w14:paraId="66A581EA">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（三）国有资产占有使用情况</w:t>
      </w:r>
    </w:p>
    <w:p w14:paraId="457E7E74">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default" w:ascii="仿宋_GB2312" w:hAnsi="仿宋_GB2312" w:eastAsia="仿宋_GB2312" w:cs="仿宋_GB2312"/>
          <w:i w:val="0"/>
          <w:caps w:val="0"/>
          <w:color w:val="070707"/>
          <w:spacing w:val="0"/>
          <w:sz w:val="32"/>
          <w:szCs w:val="32"/>
          <w:highlight w:val="none"/>
          <w:lang w:val="en-US" w:eastAsia="zh-CN"/>
        </w:rPr>
      </w:pPr>
      <w:r>
        <w:rPr>
          <w:rFonts w:hint="eastAsia" w:ascii="仿宋_GB2312" w:hAnsi="仿宋_GB2312" w:eastAsia="仿宋_GB2312" w:cs="仿宋_GB2312"/>
          <w:i w:val="0"/>
          <w:caps w:val="0"/>
          <w:color w:val="070707"/>
          <w:spacing w:val="0"/>
          <w:sz w:val="32"/>
          <w:szCs w:val="32"/>
          <w:highlight w:val="none"/>
          <w:lang w:val="en-US" w:eastAsia="zh-CN"/>
        </w:rPr>
        <w:t>截至2024年8月31日，陕西省通信管理局共有车辆5辆，其中：主要领导干部用车1辆，机要通信用车1辆，应急保障用车1辆，离退休干部用车1辆，</w:t>
      </w:r>
      <w:r>
        <w:rPr>
          <w:rFonts w:hint="eastAsia" w:ascii="仿宋_GB2312" w:hAnsi="仿宋_GB2312" w:eastAsia="仿宋_GB2312" w:cs="仿宋_GB2312"/>
          <w:sz w:val="32"/>
          <w:szCs w:val="32"/>
        </w:rPr>
        <w:t>特种专业技术用车1辆</w:t>
      </w:r>
      <w:r>
        <w:rPr>
          <w:rFonts w:hint="eastAsia" w:ascii="仿宋_GB2312" w:hAnsi="仿宋_GB2312" w:eastAsia="仿宋_GB2312" w:cs="仿宋_GB2312"/>
          <w:i w:val="0"/>
          <w:caps w:val="0"/>
          <w:color w:val="070707"/>
          <w:spacing w:val="0"/>
          <w:sz w:val="32"/>
          <w:szCs w:val="32"/>
          <w:highlight w:val="none"/>
          <w:lang w:val="en-US" w:eastAsia="zh-CN"/>
        </w:rPr>
        <w:t>。</w:t>
      </w:r>
      <w:r>
        <w:rPr>
          <w:rFonts w:hint="eastAsia" w:ascii="仿宋_GB2312" w:hAnsi="仿宋_GB2312" w:eastAsia="仿宋_GB2312" w:cs="仿宋_GB2312"/>
          <w:color w:val="070707"/>
          <w:sz w:val="32"/>
          <w:szCs w:val="32"/>
          <w:highlight w:val="none"/>
        </w:rPr>
        <w:t>单位价值100万元及以上设备</w:t>
      </w:r>
      <w:r>
        <w:rPr>
          <w:rFonts w:hint="eastAsia" w:ascii="仿宋_GB2312" w:hAnsi="仿宋_GB2312" w:eastAsia="仿宋_GB2312" w:cs="仿宋_GB2312"/>
          <w:color w:val="070707"/>
          <w:sz w:val="32"/>
          <w:szCs w:val="32"/>
          <w:highlight w:val="none"/>
          <w:lang w:val="en-US" w:eastAsia="zh-CN"/>
        </w:rPr>
        <w:t>7</w:t>
      </w:r>
      <w:r>
        <w:rPr>
          <w:rFonts w:hint="eastAsia" w:ascii="仿宋_GB2312" w:hAnsi="仿宋_GB2312" w:eastAsia="仿宋_GB2312" w:cs="仿宋_GB2312"/>
          <w:color w:val="070707"/>
          <w:sz w:val="32"/>
          <w:szCs w:val="32"/>
          <w:highlight w:val="none"/>
        </w:rPr>
        <w:t>台（套）</w:t>
      </w:r>
      <w:r>
        <w:rPr>
          <w:rFonts w:hint="eastAsia" w:ascii="仿宋_GB2312" w:hAnsi="仿宋_GB2312" w:eastAsia="仿宋_GB2312" w:cs="仿宋_GB2312"/>
          <w:color w:val="070707"/>
          <w:sz w:val="32"/>
          <w:szCs w:val="32"/>
          <w:highlight w:val="none"/>
          <w:lang w:eastAsia="zh-CN"/>
        </w:rPr>
        <w:t>。</w:t>
      </w:r>
      <w:r>
        <w:rPr>
          <w:rFonts w:hint="eastAsia" w:ascii="仿宋_GB2312" w:hAnsi="仿宋_GB2312" w:eastAsia="仿宋_GB2312" w:cs="仿宋_GB2312"/>
          <w:color w:val="070707"/>
          <w:sz w:val="32"/>
          <w:szCs w:val="32"/>
          <w:highlight w:val="none"/>
          <w:lang w:val="en-US" w:eastAsia="zh-CN"/>
        </w:rPr>
        <w:t>2025年预算安排更新购置机要通信用车1辆。</w:t>
      </w:r>
    </w:p>
    <w:p w14:paraId="24F6503D">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（四）预算绩效管理情况</w:t>
      </w:r>
    </w:p>
    <w:p w14:paraId="67D11BA6">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2025年陕西省通信管理局对部门项目支出全面实施绩效目标管理，共计9个二级项目，涉及一般公共预算拨款765.49万元</w:t>
      </w:r>
      <w:r>
        <w:rPr>
          <w:rFonts w:hint="eastAsia" w:ascii="Times New Roman" w:hAnsi="Times New Roman" w:eastAsia="仿宋" w:cs="Times New Roman"/>
          <w:color w:val="070707"/>
          <w:sz w:val="32"/>
          <w:szCs w:val="32"/>
          <w:lang w:val="en-US" w:eastAsia="zh-CN"/>
        </w:rPr>
        <w:t>。</w:t>
      </w:r>
      <w:r>
        <w:rPr>
          <w:rFonts w:hint="eastAsia" w:ascii="仿宋_GB2312" w:hAnsi="仿宋_GB2312" w:eastAsia="仿宋_GB2312" w:cs="仿宋_GB2312"/>
          <w:i w:val="0"/>
          <w:caps w:val="0"/>
          <w:color w:val="070707"/>
          <w:spacing w:val="0"/>
          <w:sz w:val="32"/>
          <w:szCs w:val="32"/>
          <w:lang w:val="en-US" w:eastAsia="zh-CN"/>
        </w:rPr>
        <w:t>根据以前年度绩效评价结果，优化2025年预算安排，并进一步改进管理、完善政策。下一步，将按照财政部有关制度规定全面开展2025年绩效自评，加强评价结果应用。</w:t>
      </w:r>
    </w:p>
    <w:p w14:paraId="76C65872">
      <w:pPr>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br w:type="page"/>
      </w:r>
    </w:p>
    <w:p w14:paraId="15834100">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ascii="宋体" w:hAnsi="宋体" w:eastAsia="宋体" w:cs="宋体"/>
          <w:i w:val="0"/>
          <w:caps w:val="0"/>
          <w:color w:val="070707"/>
          <w:spacing w:val="0"/>
          <w:sz w:val="32"/>
          <w:szCs w:val="32"/>
        </w:rPr>
      </w:pPr>
      <w:r>
        <w:rPr>
          <w:rStyle w:val="7"/>
          <w:rFonts w:hint="eastAsia" w:ascii="黑体" w:hAnsi="黑体" w:eastAsia="黑体" w:cs="黑体"/>
          <w:b w:val="0"/>
          <w:bCs/>
          <w:i w:val="0"/>
          <w:caps w:val="0"/>
          <w:color w:val="070707"/>
          <w:spacing w:val="0"/>
          <w:sz w:val="44"/>
          <w:szCs w:val="44"/>
        </w:rPr>
        <w:t>第四部分 名词解释</w:t>
      </w:r>
    </w:p>
    <w:p w14:paraId="60DA8ABD">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caps w:val="0"/>
          <w:color w:val="070707"/>
          <w:spacing w:val="0"/>
          <w:sz w:val="24"/>
          <w:szCs w:val="24"/>
        </w:rPr>
      </w:pPr>
    </w:p>
    <w:p w14:paraId="36722A5D">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left"/>
        <w:textAlignment w:val="auto"/>
        <w:rPr>
          <w:rFonts w:hint="eastAsia" w:ascii="仿宋_GB2312" w:hAnsi="仿宋_GB2312" w:eastAsia="仿宋_GB2312" w:cs="仿宋_GB2312"/>
          <w:b/>
          <w:bCs/>
          <w:i w:val="0"/>
          <w:caps w:val="0"/>
          <w:color w:val="070707"/>
          <w:spacing w:val="0"/>
          <w:sz w:val="32"/>
          <w:szCs w:val="32"/>
          <w:lang w:val="en-US" w:eastAsia="zh-CN"/>
        </w:rPr>
      </w:pPr>
      <w:r>
        <w:rPr>
          <w:rFonts w:hint="eastAsia" w:ascii="仿宋_GB2312" w:hAnsi="仿宋_GB2312" w:eastAsia="仿宋_GB2312" w:cs="仿宋_GB2312"/>
          <w:b/>
          <w:bCs/>
          <w:i w:val="0"/>
          <w:caps w:val="0"/>
          <w:color w:val="070707"/>
          <w:spacing w:val="0"/>
          <w:sz w:val="32"/>
          <w:szCs w:val="32"/>
          <w:lang w:val="en-US" w:eastAsia="zh-CN"/>
        </w:rPr>
        <w:t>一、收入科目</w:t>
      </w:r>
    </w:p>
    <w:p w14:paraId="2F17E0A0">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（一）财政拨款收入：指中央财政当年拨付的资金。</w:t>
      </w:r>
    </w:p>
    <w:p w14:paraId="6DA37529">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default" w:ascii="仿宋_GB2312" w:hAnsi="仿宋_GB2312" w:eastAsia="仿宋_GB2312" w:cs="仿宋_GB2312"/>
          <w:i w:val="0"/>
          <w:caps w:val="0"/>
          <w:color w:val="070707"/>
          <w:spacing w:val="0"/>
          <w:sz w:val="32"/>
          <w:szCs w:val="32"/>
          <w:lang w:val="en-US" w:eastAsia="zh-CN"/>
        </w:rPr>
      </w:pPr>
      <w:r>
        <w:rPr>
          <w:rFonts w:hint="default" w:ascii="仿宋_GB2312" w:hAnsi="仿宋_GB2312" w:eastAsia="仿宋_GB2312" w:cs="仿宋_GB2312"/>
          <w:i w:val="0"/>
          <w:caps w:val="0"/>
          <w:color w:val="070707"/>
          <w:spacing w:val="0"/>
          <w:sz w:val="32"/>
          <w:szCs w:val="32"/>
          <w:lang w:val="en-US" w:eastAsia="zh-CN"/>
        </w:rPr>
        <w:t>（</w:t>
      </w:r>
      <w:r>
        <w:rPr>
          <w:rFonts w:hint="eastAsia" w:ascii="仿宋_GB2312" w:hAnsi="仿宋_GB2312" w:eastAsia="仿宋_GB2312" w:cs="仿宋_GB2312"/>
          <w:i w:val="0"/>
          <w:caps w:val="0"/>
          <w:color w:val="070707"/>
          <w:spacing w:val="0"/>
          <w:sz w:val="32"/>
          <w:szCs w:val="32"/>
          <w:lang w:val="en-US" w:eastAsia="zh-CN"/>
        </w:rPr>
        <w:t>二</w:t>
      </w:r>
      <w:r>
        <w:rPr>
          <w:rFonts w:hint="default" w:ascii="仿宋_GB2312" w:hAnsi="仿宋_GB2312" w:eastAsia="仿宋_GB2312" w:cs="仿宋_GB2312"/>
          <w:i w:val="0"/>
          <w:caps w:val="0"/>
          <w:color w:val="070707"/>
          <w:spacing w:val="0"/>
          <w:sz w:val="32"/>
          <w:szCs w:val="32"/>
          <w:lang w:val="en-US" w:eastAsia="zh-CN"/>
        </w:rPr>
        <w:t>）事业单位经营收入：指事业单位在专业业务活动及其辅助活动之外开展非独立核算经营活动取得的收入。</w:t>
      </w:r>
    </w:p>
    <w:p w14:paraId="01551C70">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（三）其他收入：指除上述“财政拨款收入”、“</w:t>
      </w:r>
      <w:r>
        <w:rPr>
          <w:rFonts w:hint="default" w:ascii="仿宋_GB2312" w:hAnsi="仿宋_GB2312" w:eastAsia="仿宋_GB2312" w:cs="仿宋_GB2312"/>
          <w:i w:val="0"/>
          <w:caps w:val="0"/>
          <w:color w:val="070707"/>
          <w:spacing w:val="0"/>
          <w:sz w:val="32"/>
          <w:szCs w:val="32"/>
          <w:lang w:val="en-US" w:eastAsia="zh-CN"/>
        </w:rPr>
        <w:t>事业单位经营收入</w:t>
      </w:r>
      <w:r>
        <w:rPr>
          <w:rFonts w:hint="eastAsia" w:ascii="仿宋_GB2312" w:hAnsi="仿宋_GB2312" w:eastAsia="仿宋_GB2312" w:cs="仿宋_GB2312"/>
          <w:i w:val="0"/>
          <w:caps w:val="0"/>
          <w:color w:val="070707"/>
          <w:spacing w:val="0"/>
          <w:sz w:val="32"/>
          <w:szCs w:val="32"/>
          <w:lang w:val="en-US" w:eastAsia="zh-CN"/>
        </w:rPr>
        <w:t>”等以外的收入。如投资收益、利息收入等。</w:t>
      </w:r>
    </w:p>
    <w:p w14:paraId="641C46BA">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（四）上年结转：指以前年度尚未完成、结转到本年仍按原规定用途继续使用的资金。</w:t>
      </w:r>
    </w:p>
    <w:p w14:paraId="41BCD040">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left"/>
        <w:textAlignment w:val="auto"/>
        <w:rPr>
          <w:rFonts w:hint="eastAsia" w:ascii="仿宋_GB2312" w:hAnsi="仿宋_GB2312" w:eastAsia="仿宋_GB2312" w:cs="仿宋_GB2312"/>
          <w:b/>
          <w:bCs/>
          <w:i w:val="0"/>
          <w:caps w:val="0"/>
          <w:color w:val="070707"/>
          <w:spacing w:val="0"/>
          <w:sz w:val="32"/>
          <w:szCs w:val="32"/>
          <w:lang w:val="en-US" w:eastAsia="zh-CN"/>
        </w:rPr>
      </w:pPr>
      <w:r>
        <w:rPr>
          <w:rFonts w:hint="eastAsia" w:ascii="仿宋_GB2312" w:hAnsi="仿宋_GB2312" w:eastAsia="仿宋_GB2312" w:cs="仿宋_GB2312"/>
          <w:b/>
          <w:bCs/>
          <w:i w:val="0"/>
          <w:caps w:val="0"/>
          <w:color w:val="070707"/>
          <w:spacing w:val="0"/>
          <w:sz w:val="32"/>
          <w:szCs w:val="32"/>
          <w:lang w:val="en-US" w:eastAsia="zh-CN"/>
        </w:rPr>
        <w:t>二、支出科目</w:t>
      </w:r>
    </w:p>
    <w:p w14:paraId="576C9B8C">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（一）社会保障和就业（类）行政事业单位养老（款）：指陕西省通信管理局养老方面的支出。</w:t>
      </w:r>
    </w:p>
    <w:p w14:paraId="51FAFE6D">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1.行政单位离退休（项）：指陕西省通信管理局离退休人员的经费。</w:t>
      </w:r>
    </w:p>
    <w:p w14:paraId="5BAB9B1E">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2.机关事业单位基本养老保险缴费支出（项）：指陕西省通信管理局实施养老保险制度由单位缴纳的基本养老保险费支出。</w:t>
      </w:r>
    </w:p>
    <w:p w14:paraId="7B6472BC">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3.机关事业单位职业年金缴费支出（项）：指陕西省通信管理局实施养老保险制度由单位缴纳的职业年金支出。</w:t>
      </w:r>
    </w:p>
    <w:p w14:paraId="7E5BCB69">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（二）卫生健康（类）行政事业单位医疗（款）：指陕西省通信管理局用于所属行政事业单位医疗方面的支出。</w:t>
      </w:r>
    </w:p>
    <w:p w14:paraId="2FBE13DD">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1.行政单位医疗（项）：指中央财政集中安排给各省、市、自治区、直辖市通信管理局的基本医疗保险缴费经费。</w:t>
      </w:r>
    </w:p>
    <w:p w14:paraId="174FBB69">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2.公务员医疗补助（项）：指中央财政集中安排给各省、市、自治区、直辖市通信管理局的公务员医疗补助经费。</w:t>
      </w:r>
    </w:p>
    <w:p w14:paraId="22BBCCE5">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（三）资源勘探工业信息等（类）：反映用于资源勘探、制造业、建筑业、工业信息等方面支出，陕西省通信管理局预算主要涉及工业和信息产业支出这个款级支出科目。</w:t>
      </w:r>
    </w:p>
    <w:p w14:paraId="273F574F">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工业和信息产业支出（款）：指陕西省通信管理局用于保障机构运行、开展工业和信息产业工作的支出。</w:t>
      </w:r>
    </w:p>
    <w:p w14:paraId="1FFB6EF1">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（四）住房保障支出（类）住房改革支出（款）：指陕西省通信管理局按照国家政策规定用于住房改革方面的支出。</w:t>
      </w:r>
    </w:p>
    <w:p w14:paraId="78A42D56">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1.住房公积金（项）：是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行政单位缴存基数包括国家统一规定的公务员职务工资、级别工资、机关工人岗位工资和技术等级（职务）工资、年终一次性奖金、特殊岗位津贴、艰苦边远地区津贴，规范后发放的工作性津贴、生活性津贴等；事业单位缴存基数包括国家统一规定的岗位工资、薪级工资、绩效工资、艰苦边远地区津贴、特殊岗位津贴等。</w:t>
      </w:r>
    </w:p>
    <w:p w14:paraId="723891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购房补贴（项）：是根据《国务院关于进一步深化城镇住房制度改革加快住房建设的通知》（国发〔1998〕23号）的规定，从1998年下半年停止实物分房后，房价收入比超过4倍以上地区对无房和住房未达标职工发放的住房货币化改革补贴资金。中央行政事业单位从2000年开始发放购房补贴资金，地方行政事业单位从1999年陆续开始发放购房补贴资金，企业根据本单位情况自行确定。在京中央单位按照《中共中央办公厅 国务院办公厅转发建设部等单位&lt;厅字〔2005〕8号&gt;》规定的标准执行，京外中央单位按照所在地人民政府住房分配货币化改革的政策规定和标准执行。     </w:t>
      </w:r>
    </w:p>
    <w:p w14:paraId="2453B778">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（五）基本支出：指为保障机构正常运转、完成日常工作任务而发生的人员支出和公用支出。</w:t>
      </w:r>
    </w:p>
    <w:p w14:paraId="2096B5E0">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（六）项目支出：指在基本支出之外为完成特定行政任务和事业发展目标所发生的支出。</w:t>
      </w:r>
    </w:p>
    <w:p w14:paraId="360402B2">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（七）事业单位经营支出：指事业单位在专业业务活动及其辅助活动之外开展非独立核算经营活动发生的支出。</w:t>
      </w:r>
    </w:p>
    <w:p w14:paraId="7A0B8991">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left"/>
        <w:textAlignment w:val="auto"/>
        <w:rPr>
          <w:rFonts w:hint="eastAsia" w:ascii="仿宋_GB2312" w:hAnsi="仿宋_GB2312" w:eastAsia="仿宋_GB2312" w:cs="仿宋_GB2312"/>
          <w:b/>
          <w:bCs/>
          <w:i w:val="0"/>
          <w:caps w:val="0"/>
          <w:color w:val="070707"/>
          <w:spacing w:val="0"/>
          <w:sz w:val="32"/>
          <w:szCs w:val="32"/>
          <w:lang w:val="en-US" w:eastAsia="zh-CN"/>
        </w:rPr>
      </w:pPr>
      <w:r>
        <w:rPr>
          <w:rFonts w:hint="eastAsia" w:ascii="仿宋_GB2312" w:hAnsi="仿宋_GB2312" w:eastAsia="仿宋_GB2312" w:cs="仿宋_GB2312"/>
          <w:b/>
          <w:bCs/>
          <w:i w:val="0"/>
          <w:caps w:val="0"/>
          <w:color w:val="070707"/>
          <w:spacing w:val="0"/>
          <w:sz w:val="32"/>
          <w:szCs w:val="32"/>
          <w:lang w:val="en-US" w:eastAsia="zh-CN"/>
        </w:rPr>
        <w:t>三、“三公”经费</w:t>
      </w:r>
    </w:p>
    <w:p w14:paraId="76A40B84">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纳入中央财政预决算管理的“三公”经费，是指中央部门用财政拨款安排的因公出国（境）费、公务用车购置及运行费和公务接待费。其中因公出国（境）费反映单位公务出国（境）的国际旅费、国外城市交通费、住宿费、伙食费、培训费、公杂费等支出；公务用车购置及运行费反映单位公务用车车辆购置支出（含车辆购置税）、燃料费、维修费、过路过桥费、保险费、安全奖励费用等支出；公务接待费反映单位按规定开支的各类公务接待（含外宾接待）支出。</w:t>
      </w:r>
    </w:p>
    <w:p w14:paraId="71B307DC">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left"/>
        <w:textAlignment w:val="auto"/>
        <w:rPr>
          <w:rFonts w:hint="eastAsia" w:ascii="仿宋_GB2312" w:hAnsi="仿宋_GB2312" w:eastAsia="仿宋_GB2312" w:cs="仿宋_GB2312"/>
          <w:b/>
          <w:bCs/>
          <w:i w:val="0"/>
          <w:caps w:val="0"/>
          <w:color w:val="070707"/>
          <w:spacing w:val="0"/>
          <w:sz w:val="32"/>
          <w:szCs w:val="32"/>
          <w:lang w:val="en-US" w:eastAsia="zh-CN"/>
        </w:rPr>
      </w:pPr>
      <w:r>
        <w:rPr>
          <w:rFonts w:hint="eastAsia" w:ascii="仿宋_GB2312" w:hAnsi="仿宋_GB2312" w:eastAsia="仿宋_GB2312" w:cs="仿宋_GB2312"/>
          <w:b/>
          <w:bCs/>
          <w:i w:val="0"/>
          <w:caps w:val="0"/>
          <w:color w:val="070707"/>
          <w:spacing w:val="0"/>
          <w:sz w:val="32"/>
          <w:szCs w:val="32"/>
          <w:lang w:val="en-US" w:eastAsia="zh-CN"/>
        </w:rPr>
        <w:t>四、机关运行经费</w:t>
      </w:r>
    </w:p>
    <w:p w14:paraId="5BD85CD9">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为保障行政单位（包括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A0B781C">
      <w:pPr>
        <w:rPr>
          <w:rFonts w:hint="eastAsia"/>
          <w:lang w:val="en-US" w:eastAsia="zh-CN"/>
        </w:rPr>
      </w:pPr>
    </w:p>
    <w:sectPr>
      <w:pgSz w:w="11906" w:h="16838"/>
      <w:pgMar w:top="1440" w:right="1803" w:bottom="1440" w:left="1803"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F81B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68C648">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068C648">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hNjFlNDlhYWNlYzNkMmVlYWUxMWY1MTI5NTVkOGMifQ=="/>
  </w:docVars>
  <w:rsids>
    <w:rsidRoot w:val="00000000"/>
    <w:rsid w:val="008339D1"/>
    <w:rsid w:val="00877A45"/>
    <w:rsid w:val="00C27419"/>
    <w:rsid w:val="00D2781B"/>
    <w:rsid w:val="00F64ED5"/>
    <w:rsid w:val="01E03EFA"/>
    <w:rsid w:val="028D455F"/>
    <w:rsid w:val="04A03667"/>
    <w:rsid w:val="057572E7"/>
    <w:rsid w:val="0602556A"/>
    <w:rsid w:val="06915006"/>
    <w:rsid w:val="06CF0FEF"/>
    <w:rsid w:val="071F590C"/>
    <w:rsid w:val="09DB7B4B"/>
    <w:rsid w:val="09E40E6A"/>
    <w:rsid w:val="0A8A693C"/>
    <w:rsid w:val="13896A00"/>
    <w:rsid w:val="13DB5F62"/>
    <w:rsid w:val="145D36FC"/>
    <w:rsid w:val="179B23B7"/>
    <w:rsid w:val="18BD5FDF"/>
    <w:rsid w:val="19185113"/>
    <w:rsid w:val="1A75281D"/>
    <w:rsid w:val="1B9F0845"/>
    <w:rsid w:val="1BB9498B"/>
    <w:rsid w:val="1CA840C9"/>
    <w:rsid w:val="1E6C3F37"/>
    <w:rsid w:val="1F98484F"/>
    <w:rsid w:val="20E422A2"/>
    <w:rsid w:val="21474AE4"/>
    <w:rsid w:val="22AD5E24"/>
    <w:rsid w:val="22C32567"/>
    <w:rsid w:val="232C662D"/>
    <w:rsid w:val="26426B58"/>
    <w:rsid w:val="28C255A8"/>
    <w:rsid w:val="28E64EB6"/>
    <w:rsid w:val="2A0C2A72"/>
    <w:rsid w:val="2B0277BD"/>
    <w:rsid w:val="2E7330BF"/>
    <w:rsid w:val="2E8D1ECE"/>
    <w:rsid w:val="3177274F"/>
    <w:rsid w:val="317B45BA"/>
    <w:rsid w:val="33467164"/>
    <w:rsid w:val="33B63B43"/>
    <w:rsid w:val="374C33F1"/>
    <w:rsid w:val="377B621A"/>
    <w:rsid w:val="37AF5D50"/>
    <w:rsid w:val="38706978"/>
    <w:rsid w:val="3A0B0650"/>
    <w:rsid w:val="3BF65CEB"/>
    <w:rsid w:val="3E78202C"/>
    <w:rsid w:val="3F12776A"/>
    <w:rsid w:val="3F700E8D"/>
    <w:rsid w:val="3FBB0422"/>
    <w:rsid w:val="40873479"/>
    <w:rsid w:val="423F3F1E"/>
    <w:rsid w:val="42F52EE0"/>
    <w:rsid w:val="4552109F"/>
    <w:rsid w:val="46AC23D8"/>
    <w:rsid w:val="46CD0221"/>
    <w:rsid w:val="47B56610"/>
    <w:rsid w:val="486B01B7"/>
    <w:rsid w:val="4877287D"/>
    <w:rsid w:val="4AEA62BC"/>
    <w:rsid w:val="4B362A35"/>
    <w:rsid w:val="4CAD617C"/>
    <w:rsid w:val="4E41646A"/>
    <w:rsid w:val="50C24E24"/>
    <w:rsid w:val="56FB4E48"/>
    <w:rsid w:val="573C5FEA"/>
    <w:rsid w:val="57AE6D93"/>
    <w:rsid w:val="58421BF7"/>
    <w:rsid w:val="58B926FC"/>
    <w:rsid w:val="5A200C96"/>
    <w:rsid w:val="5D1E0517"/>
    <w:rsid w:val="5D352EDD"/>
    <w:rsid w:val="5D873966"/>
    <w:rsid w:val="5D8B1D44"/>
    <w:rsid w:val="5DC71370"/>
    <w:rsid w:val="5EE40F2E"/>
    <w:rsid w:val="5F1A66EE"/>
    <w:rsid w:val="5F736B57"/>
    <w:rsid w:val="60213E7A"/>
    <w:rsid w:val="607912BE"/>
    <w:rsid w:val="60CC45F0"/>
    <w:rsid w:val="614558C0"/>
    <w:rsid w:val="63406D8B"/>
    <w:rsid w:val="6348056B"/>
    <w:rsid w:val="640D6CED"/>
    <w:rsid w:val="669F0930"/>
    <w:rsid w:val="674304E2"/>
    <w:rsid w:val="67A84BBA"/>
    <w:rsid w:val="67B630B1"/>
    <w:rsid w:val="68780055"/>
    <w:rsid w:val="68993E8A"/>
    <w:rsid w:val="68D27486"/>
    <w:rsid w:val="6E9A7102"/>
    <w:rsid w:val="6F322F2D"/>
    <w:rsid w:val="70271038"/>
    <w:rsid w:val="70BD7BEF"/>
    <w:rsid w:val="726256F0"/>
    <w:rsid w:val="72B375A9"/>
    <w:rsid w:val="72CD7424"/>
    <w:rsid w:val="73A64BB2"/>
    <w:rsid w:val="75634BBA"/>
    <w:rsid w:val="75BF3C15"/>
    <w:rsid w:val="773B5CA0"/>
    <w:rsid w:val="7A2D5868"/>
    <w:rsid w:val="7D1A1A62"/>
    <w:rsid w:val="7D6C2A44"/>
    <w:rsid w:val="7FAB56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0"/>
    <w:rPr>
      <w:b/>
    </w:rPr>
  </w:style>
  <w:style w:type="paragraph" w:customStyle="1" w:styleId="8">
    <w:name w:val="Normal (Web)"/>
    <w:basedOn w:val="1"/>
    <w:autoRedefine/>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3407</Words>
  <Characters>3844</Characters>
  <Lines>0</Lines>
  <Paragraphs>0</Paragraphs>
  <TotalTime>1</TotalTime>
  <ScaleCrop>false</ScaleCrop>
  <LinksUpToDate>false</LinksUpToDate>
  <CharactersWithSpaces>3861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bgs</dc:creator>
  <cp:lastModifiedBy>WPS_198242807</cp:lastModifiedBy>
  <cp:lastPrinted>2024-04-08T00:52:00Z</cp:lastPrinted>
  <dcterms:modified xsi:type="dcterms:W3CDTF">2025-04-10T01:26:21Z</dcterms:modified>
  <dc:title>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614FBE7FFFF845DF8A2F7F959DBB2796</vt:lpwstr>
  </property>
  <property fmtid="{D5CDD505-2E9C-101B-9397-08002B2CF9AE}" pid="4" name="KSOTemplateDocerSaveRecord">
    <vt:lpwstr>eyJoZGlkIjoiMDFhNjFlNDlhYWNlYzNkMmVlYWUxMWY1MTI5NTVkOGMiLCJ1c2VySWQiOiIxOTgyNDI4MDcifQ==</vt:lpwstr>
  </property>
</Properties>
</file>